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1060" w14:textId="61EDFDF6" w:rsidR="00210014" w:rsidRDefault="0065602C">
      <w:pPr>
        <w:pStyle w:val="BodyText"/>
        <w:spacing w:before="7" w:line="240" w:lineRule="auto"/>
        <w:rPr>
          <w:rFonts w:ascii="Times New Roman"/>
          <w:sz w:val="5"/>
        </w:rPr>
      </w:pPr>
      <w:r>
        <w:rPr>
          <w:noProof/>
        </w:rPr>
        <w:drawing>
          <wp:anchor distT="0" distB="0" distL="114300" distR="114300" simplePos="0" relativeHeight="487588352" behindDoc="0" locked="0" layoutInCell="1" allowOverlap="1" wp14:anchorId="7F6FAD5F" wp14:editId="1C5A0284">
            <wp:simplePos x="0" y="0"/>
            <wp:positionH relativeFrom="column">
              <wp:posOffset>501650</wp:posOffset>
            </wp:positionH>
            <wp:positionV relativeFrom="paragraph">
              <wp:posOffset>0</wp:posOffset>
            </wp:positionV>
            <wp:extent cx="2628900" cy="1647825"/>
            <wp:effectExtent l="0" t="0" r="0" b="9525"/>
            <wp:wrapTopAndBottom/>
            <wp:docPr id="147267994" name="Image 2"/>
            <wp:cNvGraphicFramePr/>
            <a:graphic xmlns:a="http://schemas.openxmlformats.org/drawingml/2006/main">
              <a:graphicData uri="http://schemas.openxmlformats.org/drawingml/2006/picture">
                <pic:pic xmlns:pic="http://schemas.openxmlformats.org/drawingml/2006/picture">
                  <pic:nvPicPr>
                    <pic:cNvPr id="147267994" name="Image 2"/>
                    <pic:cNvPicPr/>
                  </pic:nvPicPr>
                  <pic:blipFill>
                    <a:blip r:embed="rId8" cstate="print"/>
                    <a:stretch>
                      <a:fillRect/>
                    </a:stretch>
                  </pic:blipFill>
                  <pic:spPr>
                    <a:xfrm>
                      <a:off x="0" y="0"/>
                      <a:ext cx="2628900" cy="1647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15723008" behindDoc="0" locked="0" layoutInCell="1" allowOverlap="1" wp14:anchorId="254110E1" wp14:editId="692453AD">
            <wp:simplePos x="0" y="0"/>
            <wp:positionH relativeFrom="margin">
              <wp:align>right</wp:align>
            </wp:positionH>
            <wp:positionV relativeFrom="paragraph">
              <wp:posOffset>-9525</wp:posOffset>
            </wp:positionV>
            <wp:extent cx="2541905" cy="1743075"/>
            <wp:effectExtent l="0" t="0" r="0" b="952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541905" cy="1743075"/>
                    </a:xfrm>
                    <a:prstGeom prst="rect">
                      <a:avLst/>
                    </a:prstGeom>
                  </pic:spPr>
                </pic:pic>
              </a:graphicData>
            </a:graphic>
            <wp14:sizeRelH relativeFrom="margin">
              <wp14:pctWidth>0</wp14:pctWidth>
            </wp14:sizeRelH>
            <wp14:sizeRelV relativeFrom="margin">
              <wp14:pctHeight>0</wp14:pctHeight>
            </wp14:sizeRelV>
          </wp:anchor>
        </w:drawing>
      </w:r>
    </w:p>
    <w:p w14:paraId="25411064" w14:textId="0C1F865B" w:rsidR="00210014" w:rsidRDefault="00210014">
      <w:pPr>
        <w:pStyle w:val="BodyText"/>
        <w:spacing w:before="7" w:line="240" w:lineRule="auto"/>
        <w:rPr>
          <w:rFonts w:ascii="Bookman Old Style"/>
          <w:b/>
          <w:sz w:val="6"/>
        </w:rPr>
      </w:pPr>
    </w:p>
    <w:p w14:paraId="5547A9F1" w14:textId="77777777" w:rsidR="0065602C" w:rsidRDefault="0065602C" w:rsidP="0065602C">
      <w:pPr>
        <w:spacing w:before="190"/>
        <w:ind w:left="151"/>
        <w:jc w:val="center"/>
        <w:rPr>
          <w:rFonts w:ascii="Bookman Old Style"/>
          <w:b/>
          <w:spacing w:val="-8"/>
          <w:sz w:val="32"/>
        </w:rPr>
      </w:pPr>
      <w:r w:rsidRPr="0065602C">
        <w:rPr>
          <w:rFonts w:ascii="Bookman Old Style"/>
          <w:b/>
          <w:spacing w:val="-8"/>
          <w:sz w:val="32"/>
        </w:rPr>
        <w:t xml:space="preserve">January 16-18, 2025 </w:t>
      </w:r>
    </w:p>
    <w:p w14:paraId="5D182DAF" w14:textId="722A212D" w:rsidR="0065602C" w:rsidRPr="0065602C" w:rsidRDefault="0065602C" w:rsidP="0065602C">
      <w:pPr>
        <w:spacing w:before="190"/>
        <w:ind w:left="151"/>
        <w:jc w:val="center"/>
        <w:rPr>
          <w:rFonts w:ascii="Bookman Old Style"/>
          <w:b/>
          <w:spacing w:val="-8"/>
          <w:sz w:val="32"/>
          <w:u w:val="single"/>
        </w:rPr>
      </w:pPr>
      <w:r w:rsidRPr="0065602C">
        <w:rPr>
          <w:rFonts w:ascii="Bookman Old Style"/>
          <w:b/>
          <w:spacing w:val="-8"/>
          <w:sz w:val="32"/>
          <w:u w:val="single"/>
        </w:rPr>
        <w:t>Jourdan-Bachman Pioneer Farms</w:t>
      </w:r>
    </w:p>
    <w:p w14:paraId="305308CD" w14:textId="02CA8D9E" w:rsidR="0065602C" w:rsidRPr="0065602C" w:rsidRDefault="0065602C" w:rsidP="0065602C">
      <w:pPr>
        <w:spacing w:before="190"/>
        <w:ind w:left="151"/>
        <w:jc w:val="center"/>
        <w:rPr>
          <w:rFonts w:ascii="Bookman Old Style"/>
          <w:bCs/>
          <w:spacing w:val="-8"/>
          <w:sz w:val="24"/>
          <w:szCs w:val="18"/>
        </w:rPr>
      </w:pPr>
      <w:r w:rsidRPr="0065602C">
        <w:rPr>
          <w:rFonts w:ascii="Bookman Old Style"/>
          <w:bCs/>
          <w:spacing w:val="-8"/>
          <w:sz w:val="24"/>
          <w:szCs w:val="18"/>
        </w:rPr>
        <w:t>10621 Pioneer Farms Drive Austin, TX 78754</w:t>
      </w:r>
    </w:p>
    <w:p w14:paraId="4BAC0F34" w14:textId="0AB6AF67" w:rsidR="0065602C" w:rsidRPr="0065602C" w:rsidRDefault="0065602C" w:rsidP="0065602C">
      <w:pPr>
        <w:spacing w:before="190"/>
        <w:ind w:left="151"/>
        <w:jc w:val="center"/>
        <w:rPr>
          <w:rFonts w:ascii="Bookman Old Style"/>
          <w:b/>
          <w:sz w:val="32"/>
          <w:u w:val="single"/>
        </w:rPr>
      </w:pPr>
      <w:r w:rsidRPr="0065602C">
        <w:rPr>
          <w:rFonts w:ascii="Bookman Old Style"/>
          <w:b/>
          <w:noProof/>
          <w:sz w:val="6"/>
          <w:u w:val="single"/>
        </w:rPr>
        <w:drawing>
          <wp:anchor distT="0" distB="0" distL="114300" distR="114300" simplePos="0" relativeHeight="487583232" behindDoc="0" locked="0" layoutInCell="1" allowOverlap="1" wp14:anchorId="11873DF1" wp14:editId="15089FBE">
            <wp:simplePos x="0" y="0"/>
            <wp:positionH relativeFrom="column">
              <wp:posOffset>177800</wp:posOffset>
            </wp:positionH>
            <wp:positionV relativeFrom="paragraph">
              <wp:posOffset>559435</wp:posOffset>
            </wp:positionV>
            <wp:extent cx="2600325" cy="3462655"/>
            <wp:effectExtent l="0" t="0" r="9525" b="4445"/>
            <wp:wrapTopAndBottom/>
            <wp:docPr id="488432005" name="Image 8"/>
            <wp:cNvGraphicFramePr/>
            <a:graphic xmlns:a="http://schemas.openxmlformats.org/drawingml/2006/main">
              <a:graphicData uri="http://schemas.openxmlformats.org/drawingml/2006/picture">
                <pic:pic xmlns:pic="http://schemas.openxmlformats.org/drawingml/2006/picture">
                  <pic:nvPicPr>
                    <pic:cNvPr id="488432005" name="Image 8"/>
                    <pic:cNvPicPr/>
                  </pic:nvPicPr>
                  <pic:blipFill>
                    <a:blip r:embed="rId10" cstate="print"/>
                    <a:stretch>
                      <a:fillRect/>
                    </a:stretch>
                  </pic:blipFill>
                  <pic:spPr>
                    <a:xfrm>
                      <a:off x="0" y="0"/>
                      <a:ext cx="2600325" cy="3462655"/>
                    </a:xfrm>
                    <a:prstGeom prst="rect">
                      <a:avLst/>
                    </a:prstGeom>
                  </pic:spPr>
                </pic:pic>
              </a:graphicData>
            </a:graphic>
          </wp:anchor>
        </w:drawing>
      </w:r>
      <w:r>
        <w:rPr>
          <w:rFonts w:ascii="Bookman Old Style"/>
          <w:b/>
          <w:noProof/>
          <w:sz w:val="6"/>
        </w:rPr>
        <mc:AlternateContent>
          <mc:Choice Requires="wps">
            <w:drawing>
              <wp:anchor distT="0" distB="0" distL="114300" distR="114300" simplePos="0" relativeHeight="487586304" behindDoc="0" locked="0" layoutInCell="1" allowOverlap="1" wp14:anchorId="671BB3F1" wp14:editId="139E0E17">
                <wp:simplePos x="0" y="0"/>
                <wp:positionH relativeFrom="margin">
                  <wp:align>right</wp:align>
                </wp:positionH>
                <wp:positionV relativeFrom="paragraph">
                  <wp:posOffset>511810</wp:posOffset>
                </wp:positionV>
                <wp:extent cx="3524250" cy="3524250"/>
                <wp:effectExtent l="0" t="0" r="19050" b="19050"/>
                <wp:wrapTopAndBottom/>
                <wp:docPr id="2054247257" name="Textbox 11"/>
                <wp:cNvGraphicFramePr/>
                <a:graphic xmlns:a="http://schemas.openxmlformats.org/drawingml/2006/main">
                  <a:graphicData uri="http://schemas.microsoft.com/office/word/2010/wordprocessingShape">
                    <wps:wsp>
                      <wps:cNvSpPr txBox="1"/>
                      <wps:spPr>
                        <a:xfrm>
                          <a:off x="0" y="0"/>
                          <a:ext cx="3524250" cy="3524250"/>
                        </a:xfrm>
                        <a:prstGeom prst="rect">
                          <a:avLst/>
                        </a:prstGeom>
                        <a:ln w="6350">
                          <a:solidFill>
                            <a:srgbClr val="000000"/>
                          </a:solidFill>
                          <a:prstDash val="solid"/>
                        </a:ln>
                      </wps:spPr>
                      <wps:txbx>
                        <w:txbxContent>
                          <w:p w14:paraId="254110F0" w14:textId="77777777" w:rsidR="00210014" w:rsidRDefault="0070083C">
                            <w:pPr>
                              <w:spacing w:before="78" w:line="264" w:lineRule="auto"/>
                              <w:ind w:left="143" w:right="756"/>
                              <w:rPr>
                                <w:rFonts w:ascii="Bookman Old Style" w:hAnsi="Bookman Old Style"/>
                                <w:b/>
                                <w:sz w:val="32"/>
                              </w:rPr>
                            </w:pPr>
                            <w:r>
                              <w:rPr>
                                <w:rFonts w:ascii="Bookman Old Style" w:hAnsi="Bookman Old Style"/>
                                <w:b/>
                                <w:color w:val="467885"/>
                                <w:sz w:val="32"/>
                                <w:u w:val="single" w:color="467885"/>
                              </w:rPr>
                              <w:t>Bob O’Dell</w:t>
                            </w:r>
                            <w:r>
                              <w:rPr>
                                <w:rFonts w:ascii="Bookman Old Style" w:hAnsi="Bookman Old Style"/>
                                <w:b/>
                                <w:sz w:val="32"/>
                              </w:rPr>
                              <w:t xml:space="preserve">, producer </w:t>
                            </w:r>
                            <w:r>
                              <w:rPr>
                                <w:rFonts w:ascii="Bookman Old Style" w:hAnsi="Bookman Old Style"/>
                                <w:b/>
                                <w:spacing w:val="-4"/>
                                <w:sz w:val="32"/>
                              </w:rPr>
                              <w:t>Andrew</w:t>
                            </w:r>
                            <w:r>
                              <w:rPr>
                                <w:rFonts w:ascii="Bookman Old Style" w:hAnsi="Bookman Old Style"/>
                                <w:b/>
                                <w:spacing w:val="-24"/>
                                <w:sz w:val="32"/>
                              </w:rPr>
                              <w:t xml:space="preserve"> </w:t>
                            </w:r>
                            <w:r>
                              <w:rPr>
                                <w:rFonts w:ascii="Bookman Old Style" w:hAnsi="Bookman Old Style"/>
                                <w:b/>
                                <w:spacing w:val="-4"/>
                                <w:sz w:val="32"/>
                              </w:rPr>
                              <w:t>C.</w:t>
                            </w:r>
                            <w:r>
                              <w:rPr>
                                <w:rFonts w:ascii="Bookman Old Style" w:hAnsi="Bookman Old Style"/>
                                <w:b/>
                                <w:spacing w:val="-23"/>
                                <w:sz w:val="32"/>
                              </w:rPr>
                              <w:t xml:space="preserve"> </w:t>
                            </w:r>
                            <w:r>
                              <w:rPr>
                                <w:rFonts w:ascii="Bookman Old Style" w:hAnsi="Bookman Old Style"/>
                                <w:b/>
                                <w:spacing w:val="-4"/>
                                <w:sz w:val="32"/>
                              </w:rPr>
                              <w:t>Richey,</w:t>
                            </w:r>
                            <w:r>
                              <w:rPr>
                                <w:rFonts w:ascii="Bookman Old Style" w:hAnsi="Bookman Old Style"/>
                                <w:b/>
                                <w:spacing w:val="-23"/>
                                <w:sz w:val="32"/>
                              </w:rPr>
                              <w:t xml:space="preserve"> </w:t>
                            </w:r>
                            <w:r>
                              <w:rPr>
                                <w:rFonts w:ascii="Bookman Old Style" w:hAnsi="Bookman Old Style"/>
                                <w:b/>
                                <w:spacing w:val="-4"/>
                                <w:sz w:val="32"/>
                              </w:rPr>
                              <w:t>director</w:t>
                            </w:r>
                          </w:p>
                          <w:p w14:paraId="254110F1" w14:textId="77777777" w:rsidR="00210014" w:rsidRDefault="0070083C">
                            <w:pPr>
                              <w:spacing w:before="161" w:line="264" w:lineRule="auto"/>
                              <w:ind w:left="143" w:right="132"/>
                              <w:rPr>
                                <w:rFonts w:ascii="Bookman Old Style" w:hAnsi="Bookman Old Style"/>
                                <w:b/>
                                <w:sz w:val="24"/>
                              </w:rPr>
                            </w:pPr>
                            <w:r>
                              <w:rPr>
                                <w:rFonts w:ascii="Bookman Old Style" w:hAnsi="Bookman Old Style"/>
                                <w:b/>
                                <w:sz w:val="24"/>
                              </w:rPr>
                              <w:t xml:space="preserve">Bob and Drew will be discussing their work with the Tonkawas to create a </w:t>
                            </w:r>
                            <w:r>
                              <w:rPr>
                                <w:rFonts w:ascii="Bookman Old Style" w:hAnsi="Bookman Old Style"/>
                                <w:b/>
                                <w:spacing w:val="-4"/>
                                <w:sz w:val="24"/>
                              </w:rPr>
                              <w:t>documentary</w:t>
                            </w:r>
                            <w:r>
                              <w:rPr>
                                <w:rFonts w:ascii="Bookman Old Style" w:hAnsi="Bookman Old Style"/>
                                <w:b/>
                                <w:spacing w:val="-9"/>
                                <w:sz w:val="24"/>
                              </w:rPr>
                              <w:t xml:space="preserve"> </w:t>
                            </w:r>
                            <w:r>
                              <w:rPr>
                                <w:rFonts w:ascii="Bookman Old Style" w:hAnsi="Bookman Old Style"/>
                                <w:b/>
                                <w:spacing w:val="-4"/>
                                <w:sz w:val="24"/>
                              </w:rPr>
                              <w:t>film</w:t>
                            </w:r>
                            <w:r>
                              <w:rPr>
                                <w:rFonts w:ascii="Bookman Old Style" w:hAnsi="Bookman Old Style"/>
                                <w:b/>
                                <w:spacing w:val="-8"/>
                                <w:sz w:val="24"/>
                              </w:rPr>
                              <w:t xml:space="preserve"> </w:t>
                            </w:r>
                            <w:r>
                              <w:rPr>
                                <w:rFonts w:ascii="Bookman Old Style" w:hAnsi="Bookman Old Style"/>
                                <w:b/>
                                <w:spacing w:val="-4"/>
                                <w:sz w:val="24"/>
                              </w:rPr>
                              <w:t>telling</w:t>
                            </w:r>
                            <w:r>
                              <w:rPr>
                                <w:rFonts w:ascii="Bookman Old Style" w:hAnsi="Bookman Old Style"/>
                                <w:b/>
                                <w:spacing w:val="-9"/>
                                <w:sz w:val="24"/>
                              </w:rPr>
                              <w:t xml:space="preserve"> </w:t>
                            </w:r>
                            <w:r>
                              <w:rPr>
                                <w:rFonts w:ascii="Bookman Old Style" w:hAnsi="Bookman Old Style"/>
                                <w:b/>
                                <w:spacing w:val="-4"/>
                                <w:sz w:val="24"/>
                              </w:rPr>
                              <w:t>the</w:t>
                            </w:r>
                            <w:r>
                              <w:rPr>
                                <w:rFonts w:ascii="Bookman Old Style" w:hAnsi="Bookman Old Style"/>
                                <w:b/>
                                <w:spacing w:val="-9"/>
                                <w:sz w:val="24"/>
                              </w:rPr>
                              <w:t xml:space="preserve"> </w:t>
                            </w:r>
                            <w:r>
                              <w:rPr>
                                <w:rFonts w:ascii="Bookman Old Style" w:hAnsi="Bookman Old Style"/>
                                <w:b/>
                                <w:spacing w:val="-4"/>
                                <w:sz w:val="24"/>
                              </w:rPr>
                              <w:t xml:space="preserve">extraordinary </w:t>
                            </w:r>
                            <w:r>
                              <w:rPr>
                                <w:rFonts w:ascii="Bookman Old Style" w:hAnsi="Bookman Old Style"/>
                                <w:b/>
                                <w:sz w:val="24"/>
                              </w:rPr>
                              <w:t>story of</w:t>
                            </w:r>
                            <w:r>
                              <w:rPr>
                                <w:rFonts w:ascii="Bookman Old Style" w:hAnsi="Bookman Old Style"/>
                                <w:b/>
                                <w:spacing w:val="-2"/>
                                <w:sz w:val="24"/>
                              </w:rPr>
                              <w:t xml:space="preserve"> </w:t>
                            </w:r>
                            <w:r>
                              <w:rPr>
                                <w:rFonts w:ascii="Bookman Old Style" w:hAnsi="Bookman Old Style"/>
                                <w:b/>
                                <w:sz w:val="24"/>
                              </w:rPr>
                              <w:t>the</w:t>
                            </w:r>
                            <w:r>
                              <w:rPr>
                                <w:rFonts w:ascii="Bookman Old Style" w:hAnsi="Bookman Old Style"/>
                                <w:b/>
                                <w:spacing w:val="-2"/>
                                <w:sz w:val="24"/>
                              </w:rPr>
                              <w:t xml:space="preserve"> </w:t>
                            </w:r>
                            <w:r>
                              <w:rPr>
                                <w:rFonts w:ascii="Bookman Old Style" w:hAnsi="Bookman Old Style"/>
                                <w:b/>
                                <w:sz w:val="24"/>
                              </w:rPr>
                              <w:t>Tonkawas’</w:t>
                            </w:r>
                            <w:r>
                              <w:rPr>
                                <w:rFonts w:ascii="Bookman Old Style" w:hAnsi="Bookman Old Style"/>
                                <w:b/>
                                <w:spacing w:val="-2"/>
                                <w:sz w:val="24"/>
                              </w:rPr>
                              <w:t xml:space="preserve"> </w:t>
                            </w:r>
                            <w:r>
                              <w:rPr>
                                <w:rFonts w:ascii="Bookman Old Style" w:hAnsi="Bookman Old Style"/>
                                <w:b/>
                                <w:sz w:val="24"/>
                              </w:rPr>
                              <w:t xml:space="preserve">protection of the </w:t>
                            </w:r>
                            <w:r>
                              <w:rPr>
                                <w:rFonts w:ascii="Bookman Old Style" w:hAnsi="Bookman Old Style"/>
                                <w:b/>
                                <w:spacing w:val="-2"/>
                                <w:sz w:val="24"/>
                              </w:rPr>
                              <w:t>city</w:t>
                            </w:r>
                            <w:r>
                              <w:rPr>
                                <w:rFonts w:ascii="Bookman Old Style" w:hAnsi="Bookman Old Style"/>
                                <w:b/>
                                <w:spacing w:val="-17"/>
                                <w:sz w:val="24"/>
                              </w:rPr>
                              <w:t xml:space="preserve"> </w:t>
                            </w:r>
                            <w:r>
                              <w:rPr>
                                <w:rFonts w:ascii="Bookman Old Style" w:hAnsi="Bookman Old Style"/>
                                <w:b/>
                                <w:spacing w:val="-2"/>
                                <w:sz w:val="24"/>
                              </w:rPr>
                              <w:t>of</w:t>
                            </w:r>
                            <w:r>
                              <w:rPr>
                                <w:rFonts w:ascii="Bookman Old Style" w:hAnsi="Bookman Old Style"/>
                                <w:b/>
                                <w:spacing w:val="-16"/>
                                <w:sz w:val="24"/>
                              </w:rPr>
                              <w:t xml:space="preserve"> </w:t>
                            </w:r>
                            <w:r>
                              <w:rPr>
                                <w:rFonts w:ascii="Bookman Old Style" w:hAnsi="Bookman Old Style"/>
                                <w:b/>
                                <w:spacing w:val="-2"/>
                                <w:sz w:val="24"/>
                              </w:rPr>
                              <w:t>Austin</w:t>
                            </w:r>
                            <w:r>
                              <w:rPr>
                                <w:rFonts w:ascii="Bookman Old Style" w:hAnsi="Bookman Old Style"/>
                                <w:b/>
                                <w:spacing w:val="-16"/>
                                <w:sz w:val="24"/>
                              </w:rPr>
                              <w:t xml:space="preserve"> </w:t>
                            </w:r>
                            <w:r>
                              <w:rPr>
                                <w:rFonts w:ascii="Bookman Old Style" w:hAnsi="Bookman Old Style"/>
                                <w:b/>
                                <w:spacing w:val="-2"/>
                                <w:sz w:val="24"/>
                              </w:rPr>
                              <w:t>in</w:t>
                            </w:r>
                            <w:r>
                              <w:rPr>
                                <w:rFonts w:ascii="Bookman Old Style" w:hAnsi="Bookman Old Style"/>
                                <w:b/>
                                <w:spacing w:val="-18"/>
                                <w:sz w:val="24"/>
                              </w:rPr>
                              <w:t xml:space="preserve"> </w:t>
                            </w:r>
                            <w:r>
                              <w:rPr>
                                <w:rFonts w:ascii="Bookman Old Style" w:hAnsi="Bookman Old Style"/>
                                <w:b/>
                                <w:spacing w:val="-2"/>
                                <w:sz w:val="24"/>
                              </w:rPr>
                              <w:t>the</w:t>
                            </w:r>
                            <w:r>
                              <w:rPr>
                                <w:rFonts w:ascii="Bookman Old Style" w:hAnsi="Bookman Old Style"/>
                                <w:b/>
                                <w:spacing w:val="-19"/>
                                <w:sz w:val="24"/>
                              </w:rPr>
                              <w:t xml:space="preserve"> </w:t>
                            </w:r>
                            <w:r>
                              <w:rPr>
                                <w:rFonts w:ascii="Bookman Old Style" w:hAnsi="Bookman Old Style"/>
                                <w:b/>
                                <w:spacing w:val="-2"/>
                                <w:sz w:val="24"/>
                              </w:rPr>
                              <w:t>1840s</w:t>
                            </w:r>
                            <w:r>
                              <w:rPr>
                                <w:rFonts w:ascii="Bookman Old Style" w:hAnsi="Bookman Old Style"/>
                                <w:b/>
                                <w:spacing w:val="-16"/>
                                <w:sz w:val="24"/>
                              </w:rPr>
                              <w:t xml:space="preserve"> </w:t>
                            </w:r>
                            <w:r>
                              <w:rPr>
                                <w:rFonts w:ascii="Bookman Old Style" w:hAnsi="Bookman Old Style"/>
                                <w:b/>
                                <w:spacing w:val="-2"/>
                                <w:sz w:val="24"/>
                              </w:rPr>
                              <w:t>and</w:t>
                            </w:r>
                            <w:r>
                              <w:rPr>
                                <w:rFonts w:ascii="Bookman Old Style" w:hAnsi="Bookman Old Style"/>
                                <w:b/>
                                <w:spacing w:val="-16"/>
                                <w:sz w:val="24"/>
                              </w:rPr>
                              <w:t xml:space="preserve"> </w:t>
                            </w:r>
                            <w:r>
                              <w:rPr>
                                <w:rFonts w:ascii="Bookman Old Style" w:hAnsi="Bookman Old Style"/>
                                <w:b/>
                                <w:spacing w:val="-2"/>
                                <w:sz w:val="24"/>
                              </w:rPr>
                              <w:t>the</w:t>
                            </w:r>
                            <w:r>
                              <w:rPr>
                                <w:rFonts w:ascii="Bookman Old Style" w:hAnsi="Bookman Old Style"/>
                                <w:b/>
                                <w:spacing w:val="-18"/>
                                <w:sz w:val="24"/>
                              </w:rPr>
                              <w:t xml:space="preserve"> </w:t>
                            </w:r>
                            <w:r>
                              <w:rPr>
                                <w:rFonts w:ascii="Bookman Old Style" w:hAnsi="Bookman Old Style"/>
                                <w:b/>
                                <w:spacing w:val="-2"/>
                                <w:sz w:val="24"/>
                              </w:rPr>
                              <w:t xml:space="preserve">current </w:t>
                            </w:r>
                            <w:r>
                              <w:rPr>
                                <w:rFonts w:ascii="Bookman Old Style" w:hAnsi="Bookman Old Style"/>
                                <w:b/>
                                <w:sz w:val="24"/>
                              </w:rPr>
                              <w:t>work of the tribe to learn, portray, and protect</w:t>
                            </w:r>
                            <w:r>
                              <w:rPr>
                                <w:rFonts w:ascii="Bookman Old Style" w:hAnsi="Bookman Old Style"/>
                                <w:b/>
                                <w:spacing w:val="-2"/>
                                <w:sz w:val="24"/>
                              </w:rPr>
                              <w:t xml:space="preserve"> </w:t>
                            </w:r>
                            <w:r>
                              <w:rPr>
                                <w:rFonts w:ascii="Bookman Old Style" w:hAnsi="Bookman Old Style"/>
                                <w:b/>
                                <w:sz w:val="24"/>
                              </w:rPr>
                              <w:t>their</w:t>
                            </w:r>
                            <w:r>
                              <w:rPr>
                                <w:rFonts w:ascii="Bookman Old Style" w:hAnsi="Bookman Old Style"/>
                                <w:b/>
                                <w:spacing w:val="-5"/>
                                <w:sz w:val="24"/>
                              </w:rPr>
                              <w:t xml:space="preserve"> </w:t>
                            </w:r>
                            <w:r>
                              <w:rPr>
                                <w:rFonts w:ascii="Bookman Old Style" w:hAnsi="Bookman Old Style"/>
                                <w:b/>
                                <w:sz w:val="24"/>
                              </w:rPr>
                              <w:t>history and</w:t>
                            </w:r>
                            <w:r>
                              <w:rPr>
                                <w:rFonts w:ascii="Bookman Old Style" w:hAnsi="Bookman Old Style"/>
                                <w:b/>
                                <w:spacing w:val="-4"/>
                                <w:sz w:val="24"/>
                              </w:rPr>
                              <w:t xml:space="preserve"> </w:t>
                            </w:r>
                            <w:r>
                              <w:rPr>
                                <w:rFonts w:ascii="Bookman Old Style" w:hAnsi="Bookman Old Style"/>
                                <w:b/>
                                <w:sz w:val="24"/>
                              </w:rPr>
                              <w:t>culture.</w:t>
                            </w:r>
                          </w:p>
                          <w:p w14:paraId="254110F2" w14:textId="77777777" w:rsidR="00210014" w:rsidRDefault="0070083C">
                            <w:pPr>
                              <w:spacing w:before="166"/>
                              <w:ind w:left="143"/>
                              <w:rPr>
                                <w:rFonts w:ascii="Bookman Old Style"/>
                                <w:b/>
                                <w:sz w:val="24"/>
                              </w:rPr>
                            </w:pPr>
                            <w:r>
                              <w:rPr>
                                <w:rFonts w:ascii="Bookman Old Style"/>
                                <w:b/>
                                <w:spacing w:val="-2"/>
                                <w:sz w:val="24"/>
                              </w:rPr>
                              <w:t>Learn</w:t>
                            </w:r>
                            <w:r>
                              <w:rPr>
                                <w:rFonts w:ascii="Bookman Old Style"/>
                                <w:b/>
                                <w:spacing w:val="-12"/>
                                <w:sz w:val="24"/>
                              </w:rPr>
                              <w:t xml:space="preserve"> </w:t>
                            </w:r>
                            <w:r>
                              <w:rPr>
                                <w:rFonts w:ascii="Bookman Old Style"/>
                                <w:b/>
                                <w:spacing w:val="-2"/>
                                <w:sz w:val="24"/>
                              </w:rPr>
                              <w:t>more</w:t>
                            </w:r>
                            <w:r>
                              <w:rPr>
                                <w:rFonts w:ascii="Bookman Old Style"/>
                                <w:b/>
                                <w:spacing w:val="-14"/>
                                <w:sz w:val="24"/>
                              </w:rPr>
                              <w:t xml:space="preserve"> </w:t>
                            </w:r>
                            <w:r>
                              <w:rPr>
                                <w:rFonts w:ascii="Bookman Old Style"/>
                                <w:b/>
                                <w:spacing w:val="-2"/>
                                <w:sz w:val="24"/>
                              </w:rPr>
                              <w:t>about</w:t>
                            </w:r>
                            <w:r>
                              <w:rPr>
                                <w:rFonts w:ascii="Bookman Old Style"/>
                                <w:b/>
                                <w:spacing w:val="-14"/>
                                <w:sz w:val="24"/>
                              </w:rPr>
                              <w:t xml:space="preserve"> </w:t>
                            </w:r>
                            <w:r>
                              <w:rPr>
                                <w:rFonts w:ascii="Bookman Old Style"/>
                                <w:b/>
                                <w:spacing w:val="-2"/>
                                <w:sz w:val="24"/>
                              </w:rPr>
                              <w:t>their</w:t>
                            </w:r>
                            <w:r>
                              <w:rPr>
                                <w:rFonts w:ascii="Bookman Old Style"/>
                                <w:b/>
                                <w:spacing w:val="-13"/>
                                <w:sz w:val="24"/>
                              </w:rPr>
                              <w:t xml:space="preserve"> </w:t>
                            </w:r>
                            <w:r>
                              <w:rPr>
                                <w:rFonts w:ascii="Bookman Old Style"/>
                                <w:b/>
                                <w:spacing w:val="-2"/>
                                <w:sz w:val="24"/>
                              </w:rPr>
                              <w:t>work</w:t>
                            </w:r>
                            <w:r>
                              <w:rPr>
                                <w:rFonts w:ascii="Bookman Old Style"/>
                                <w:b/>
                                <w:spacing w:val="-13"/>
                                <w:sz w:val="24"/>
                              </w:rPr>
                              <w:t xml:space="preserve"> </w:t>
                            </w:r>
                            <w:r>
                              <w:rPr>
                                <w:rFonts w:ascii="Bookman Old Style"/>
                                <w:b/>
                                <w:color w:val="467885"/>
                                <w:spacing w:val="-2"/>
                                <w:sz w:val="24"/>
                                <w:u w:val="single" w:color="467885"/>
                              </w:rPr>
                              <w:t>here.</w:t>
                            </w:r>
                          </w:p>
                          <w:p w14:paraId="254110F3" w14:textId="77777777" w:rsidR="00210014" w:rsidRDefault="0070083C">
                            <w:pPr>
                              <w:spacing w:before="190"/>
                              <w:ind w:left="143"/>
                              <w:rPr>
                                <w:rFonts w:ascii="Bookman Old Style"/>
                                <w:b/>
                                <w:sz w:val="32"/>
                              </w:rPr>
                            </w:pPr>
                            <w:r>
                              <w:rPr>
                                <w:rFonts w:ascii="Bookman Old Style"/>
                                <w:b/>
                                <w:spacing w:val="-10"/>
                                <w:sz w:val="32"/>
                              </w:rPr>
                              <w:t>REGISTRATION:</w:t>
                            </w:r>
                            <w:r>
                              <w:rPr>
                                <w:rFonts w:ascii="Bookman Old Style"/>
                                <w:b/>
                                <w:spacing w:val="-5"/>
                                <w:sz w:val="32"/>
                              </w:rPr>
                              <w:t xml:space="preserve"> </w:t>
                            </w:r>
                            <w:r>
                              <w:rPr>
                                <w:rFonts w:ascii="Bookman Old Style"/>
                                <w:b/>
                                <w:spacing w:val="-10"/>
                                <w:sz w:val="32"/>
                              </w:rPr>
                              <w:t>$85</w:t>
                            </w:r>
                            <w:r>
                              <w:rPr>
                                <w:rFonts w:ascii="Bookman Old Style"/>
                                <w:b/>
                                <w:spacing w:val="-4"/>
                                <w:sz w:val="32"/>
                              </w:rPr>
                              <w:t xml:space="preserve"> </w:t>
                            </w:r>
                            <w:r>
                              <w:rPr>
                                <w:rFonts w:ascii="Bookman Old Style"/>
                                <w:b/>
                                <w:spacing w:val="-10"/>
                                <w:sz w:val="32"/>
                              </w:rPr>
                              <w:t>TLHA</w:t>
                            </w:r>
                          </w:p>
                          <w:p w14:paraId="254110F4" w14:textId="77777777" w:rsidR="00210014" w:rsidRDefault="0070083C">
                            <w:pPr>
                              <w:spacing w:before="40"/>
                              <w:ind w:left="143"/>
                              <w:rPr>
                                <w:rFonts w:ascii="Bookman Old Style"/>
                                <w:b/>
                                <w:sz w:val="32"/>
                              </w:rPr>
                            </w:pPr>
                            <w:r>
                              <w:rPr>
                                <w:rFonts w:ascii="Bookman Old Style"/>
                                <w:b/>
                                <w:spacing w:val="-2"/>
                                <w:sz w:val="32"/>
                              </w:rPr>
                              <w:t>members</w:t>
                            </w:r>
                          </w:p>
                          <w:p w14:paraId="254110F5" w14:textId="28DC9CF2" w:rsidR="00210014" w:rsidRDefault="0070083C">
                            <w:pPr>
                              <w:spacing w:before="198"/>
                              <w:ind w:left="143"/>
                              <w:rPr>
                                <w:rFonts w:ascii="Bookman Old Style"/>
                                <w:b/>
                                <w:sz w:val="32"/>
                              </w:rPr>
                            </w:pPr>
                            <w:r>
                              <w:rPr>
                                <w:rFonts w:ascii="Bookman Old Style"/>
                                <w:b/>
                                <w:spacing w:val="-12"/>
                                <w:sz w:val="32"/>
                              </w:rPr>
                              <w:t>$1</w:t>
                            </w:r>
                            <w:r w:rsidR="00AB5E28">
                              <w:rPr>
                                <w:rFonts w:ascii="Bookman Old Style"/>
                                <w:b/>
                                <w:spacing w:val="-12"/>
                                <w:sz w:val="32"/>
                              </w:rPr>
                              <w:t>35</w:t>
                            </w:r>
                            <w:r>
                              <w:rPr>
                                <w:rFonts w:ascii="Bookman Old Style"/>
                                <w:b/>
                                <w:spacing w:val="-11"/>
                                <w:sz w:val="32"/>
                              </w:rPr>
                              <w:t xml:space="preserve"> </w:t>
                            </w:r>
                            <w:r>
                              <w:rPr>
                                <w:rFonts w:ascii="Bookman Old Style"/>
                                <w:b/>
                                <w:spacing w:val="-12"/>
                                <w:sz w:val="32"/>
                              </w:rPr>
                              <w:t>non-TLHA</w:t>
                            </w:r>
                            <w:r>
                              <w:rPr>
                                <w:rFonts w:ascii="Bookman Old Style"/>
                                <w:b/>
                                <w:spacing w:val="-10"/>
                                <w:sz w:val="32"/>
                              </w:rPr>
                              <w:t xml:space="preserve"> </w:t>
                            </w:r>
                            <w:r>
                              <w:rPr>
                                <w:rFonts w:ascii="Bookman Old Style"/>
                                <w:b/>
                                <w:spacing w:val="-12"/>
                                <w:sz w:val="32"/>
                              </w:rPr>
                              <w:t>members</w:t>
                            </w:r>
                          </w:p>
                        </w:txbxContent>
                      </wps:txbx>
                      <wps:bodyPr wrap="square" lIns="0" tIns="0" rIns="0" bIns="0" rtlCol="0">
                        <a:noAutofit/>
                      </wps:bodyPr>
                    </wps:wsp>
                  </a:graphicData>
                </a:graphic>
              </wp:anchor>
            </w:drawing>
          </mc:Choice>
          <mc:Fallback>
            <w:pict>
              <v:shapetype w14:anchorId="671BB3F1" id="_x0000_t202" coordsize="21600,21600" o:spt="202" path="m,l,21600r21600,l21600,xe">
                <v:stroke joinstyle="miter"/>
                <v:path gradientshapeok="t" o:connecttype="rect"/>
              </v:shapetype>
              <v:shape id="Textbox 11" o:spid="_x0000_s1026" type="#_x0000_t202" style="position:absolute;left:0;text-align:left;margin-left:226.3pt;margin-top:40.3pt;width:277.5pt;height:277.5pt;z-index:4875863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" filled="f" strokeweight=".5pt">
                <v:textbox inset="0,0,0,0">
                  <w:txbxContent>
                    <w:p w14:paraId="254110F0" w14:textId="77777777" w:rsidR="00210014" w:rsidRDefault="0070083C">
                      <w:pPr>
                        <w:spacing w:before="78" w:line="264" w:lineRule="auto"/>
                        <w:ind w:left="143" w:right="756"/>
                        <w:rPr>
                          <w:rFonts w:ascii="Bookman Old Style" w:hAnsi="Bookman Old Style"/>
                          <w:b/>
                          <w:sz w:val="32"/>
                        </w:rPr>
                      </w:pPr>
                      <w:r>
                        <w:rPr>
                          <w:rFonts w:ascii="Bookman Old Style" w:hAnsi="Bookman Old Style"/>
                          <w:b/>
                          <w:color w:val="467885"/>
                          <w:sz w:val="32"/>
                          <w:u w:val="single" w:color="467885"/>
                        </w:rPr>
                        <w:t>Bob O’Dell</w:t>
                      </w:r>
                      <w:r>
                        <w:rPr>
                          <w:rFonts w:ascii="Bookman Old Style" w:hAnsi="Bookman Old Style"/>
                          <w:b/>
                          <w:sz w:val="32"/>
                        </w:rPr>
                        <w:t xml:space="preserve">, producer </w:t>
                      </w:r>
                      <w:r>
                        <w:rPr>
                          <w:rFonts w:ascii="Bookman Old Style" w:hAnsi="Bookman Old Style"/>
                          <w:b/>
                          <w:spacing w:val="-4"/>
                          <w:sz w:val="32"/>
                        </w:rPr>
                        <w:t>Andrew</w:t>
                      </w:r>
                      <w:r>
                        <w:rPr>
                          <w:rFonts w:ascii="Bookman Old Style" w:hAnsi="Bookman Old Style"/>
                          <w:b/>
                          <w:spacing w:val="-24"/>
                          <w:sz w:val="32"/>
                        </w:rPr>
                        <w:t xml:space="preserve"> </w:t>
                      </w:r>
                      <w:r>
                        <w:rPr>
                          <w:rFonts w:ascii="Bookman Old Style" w:hAnsi="Bookman Old Style"/>
                          <w:b/>
                          <w:spacing w:val="-4"/>
                          <w:sz w:val="32"/>
                        </w:rPr>
                        <w:t>C.</w:t>
                      </w:r>
                      <w:r>
                        <w:rPr>
                          <w:rFonts w:ascii="Bookman Old Style" w:hAnsi="Bookman Old Style"/>
                          <w:b/>
                          <w:spacing w:val="-23"/>
                          <w:sz w:val="32"/>
                        </w:rPr>
                        <w:t xml:space="preserve"> </w:t>
                      </w:r>
                      <w:r>
                        <w:rPr>
                          <w:rFonts w:ascii="Bookman Old Style" w:hAnsi="Bookman Old Style"/>
                          <w:b/>
                          <w:spacing w:val="-4"/>
                          <w:sz w:val="32"/>
                        </w:rPr>
                        <w:t>Richey,</w:t>
                      </w:r>
                      <w:r>
                        <w:rPr>
                          <w:rFonts w:ascii="Bookman Old Style" w:hAnsi="Bookman Old Style"/>
                          <w:b/>
                          <w:spacing w:val="-23"/>
                          <w:sz w:val="32"/>
                        </w:rPr>
                        <w:t xml:space="preserve"> </w:t>
                      </w:r>
                      <w:r>
                        <w:rPr>
                          <w:rFonts w:ascii="Bookman Old Style" w:hAnsi="Bookman Old Style"/>
                          <w:b/>
                          <w:spacing w:val="-4"/>
                          <w:sz w:val="32"/>
                        </w:rPr>
                        <w:t>director</w:t>
                      </w:r>
                    </w:p>
                    <w:p w14:paraId="254110F1" w14:textId="77777777" w:rsidR="00210014" w:rsidRDefault="0070083C">
                      <w:pPr>
                        <w:spacing w:before="161" w:line="264" w:lineRule="auto"/>
                        <w:ind w:left="143" w:right="132"/>
                        <w:rPr>
                          <w:rFonts w:ascii="Bookman Old Style" w:hAnsi="Bookman Old Style"/>
                          <w:b/>
                          <w:sz w:val="24"/>
                        </w:rPr>
                      </w:pPr>
                      <w:r>
                        <w:rPr>
                          <w:rFonts w:ascii="Bookman Old Style" w:hAnsi="Bookman Old Style"/>
                          <w:b/>
                          <w:sz w:val="24"/>
                        </w:rPr>
                        <w:t xml:space="preserve">Bob and Drew will be discussing their work with the Tonkawas to create a </w:t>
                      </w:r>
                      <w:r>
                        <w:rPr>
                          <w:rFonts w:ascii="Bookman Old Style" w:hAnsi="Bookman Old Style"/>
                          <w:b/>
                          <w:spacing w:val="-4"/>
                          <w:sz w:val="24"/>
                        </w:rPr>
                        <w:t>documentary</w:t>
                      </w:r>
                      <w:r>
                        <w:rPr>
                          <w:rFonts w:ascii="Bookman Old Style" w:hAnsi="Bookman Old Style"/>
                          <w:b/>
                          <w:spacing w:val="-9"/>
                          <w:sz w:val="24"/>
                        </w:rPr>
                        <w:t xml:space="preserve"> </w:t>
                      </w:r>
                      <w:r>
                        <w:rPr>
                          <w:rFonts w:ascii="Bookman Old Style" w:hAnsi="Bookman Old Style"/>
                          <w:b/>
                          <w:spacing w:val="-4"/>
                          <w:sz w:val="24"/>
                        </w:rPr>
                        <w:t>film</w:t>
                      </w:r>
                      <w:r>
                        <w:rPr>
                          <w:rFonts w:ascii="Bookman Old Style" w:hAnsi="Bookman Old Style"/>
                          <w:b/>
                          <w:spacing w:val="-8"/>
                          <w:sz w:val="24"/>
                        </w:rPr>
                        <w:t xml:space="preserve"> </w:t>
                      </w:r>
                      <w:r>
                        <w:rPr>
                          <w:rFonts w:ascii="Bookman Old Style" w:hAnsi="Bookman Old Style"/>
                          <w:b/>
                          <w:spacing w:val="-4"/>
                          <w:sz w:val="24"/>
                        </w:rPr>
                        <w:t>telling</w:t>
                      </w:r>
                      <w:r>
                        <w:rPr>
                          <w:rFonts w:ascii="Bookman Old Style" w:hAnsi="Bookman Old Style"/>
                          <w:b/>
                          <w:spacing w:val="-9"/>
                          <w:sz w:val="24"/>
                        </w:rPr>
                        <w:t xml:space="preserve"> </w:t>
                      </w:r>
                      <w:r>
                        <w:rPr>
                          <w:rFonts w:ascii="Bookman Old Style" w:hAnsi="Bookman Old Style"/>
                          <w:b/>
                          <w:spacing w:val="-4"/>
                          <w:sz w:val="24"/>
                        </w:rPr>
                        <w:t>the</w:t>
                      </w:r>
                      <w:r>
                        <w:rPr>
                          <w:rFonts w:ascii="Bookman Old Style" w:hAnsi="Bookman Old Style"/>
                          <w:b/>
                          <w:spacing w:val="-9"/>
                          <w:sz w:val="24"/>
                        </w:rPr>
                        <w:t xml:space="preserve"> </w:t>
                      </w:r>
                      <w:r>
                        <w:rPr>
                          <w:rFonts w:ascii="Bookman Old Style" w:hAnsi="Bookman Old Style"/>
                          <w:b/>
                          <w:spacing w:val="-4"/>
                          <w:sz w:val="24"/>
                        </w:rPr>
                        <w:t xml:space="preserve">extraordinary </w:t>
                      </w:r>
                      <w:r>
                        <w:rPr>
                          <w:rFonts w:ascii="Bookman Old Style" w:hAnsi="Bookman Old Style"/>
                          <w:b/>
                          <w:sz w:val="24"/>
                        </w:rPr>
                        <w:t>story of</w:t>
                      </w:r>
                      <w:r>
                        <w:rPr>
                          <w:rFonts w:ascii="Bookman Old Style" w:hAnsi="Bookman Old Style"/>
                          <w:b/>
                          <w:spacing w:val="-2"/>
                          <w:sz w:val="24"/>
                        </w:rPr>
                        <w:t xml:space="preserve"> </w:t>
                      </w:r>
                      <w:r>
                        <w:rPr>
                          <w:rFonts w:ascii="Bookman Old Style" w:hAnsi="Bookman Old Style"/>
                          <w:b/>
                          <w:sz w:val="24"/>
                        </w:rPr>
                        <w:t>the</w:t>
                      </w:r>
                      <w:r>
                        <w:rPr>
                          <w:rFonts w:ascii="Bookman Old Style" w:hAnsi="Bookman Old Style"/>
                          <w:b/>
                          <w:spacing w:val="-2"/>
                          <w:sz w:val="24"/>
                        </w:rPr>
                        <w:t xml:space="preserve"> </w:t>
                      </w:r>
                      <w:r>
                        <w:rPr>
                          <w:rFonts w:ascii="Bookman Old Style" w:hAnsi="Bookman Old Style"/>
                          <w:b/>
                          <w:sz w:val="24"/>
                        </w:rPr>
                        <w:t>Tonkawas’</w:t>
                      </w:r>
                      <w:r>
                        <w:rPr>
                          <w:rFonts w:ascii="Bookman Old Style" w:hAnsi="Bookman Old Style"/>
                          <w:b/>
                          <w:spacing w:val="-2"/>
                          <w:sz w:val="24"/>
                        </w:rPr>
                        <w:t xml:space="preserve"> </w:t>
                      </w:r>
                      <w:r>
                        <w:rPr>
                          <w:rFonts w:ascii="Bookman Old Style" w:hAnsi="Bookman Old Style"/>
                          <w:b/>
                          <w:sz w:val="24"/>
                        </w:rPr>
                        <w:t xml:space="preserve">protection of the </w:t>
                      </w:r>
                      <w:r>
                        <w:rPr>
                          <w:rFonts w:ascii="Bookman Old Style" w:hAnsi="Bookman Old Style"/>
                          <w:b/>
                          <w:spacing w:val="-2"/>
                          <w:sz w:val="24"/>
                        </w:rPr>
                        <w:t>city</w:t>
                      </w:r>
                      <w:r>
                        <w:rPr>
                          <w:rFonts w:ascii="Bookman Old Style" w:hAnsi="Bookman Old Style"/>
                          <w:b/>
                          <w:spacing w:val="-17"/>
                          <w:sz w:val="24"/>
                        </w:rPr>
                        <w:t xml:space="preserve"> </w:t>
                      </w:r>
                      <w:r>
                        <w:rPr>
                          <w:rFonts w:ascii="Bookman Old Style" w:hAnsi="Bookman Old Style"/>
                          <w:b/>
                          <w:spacing w:val="-2"/>
                          <w:sz w:val="24"/>
                        </w:rPr>
                        <w:t>of</w:t>
                      </w:r>
                      <w:r>
                        <w:rPr>
                          <w:rFonts w:ascii="Bookman Old Style" w:hAnsi="Bookman Old Style"/>
                          <w:b/>
                          <w:spacing w:val="-16"/>
                          <w:sz w:val="24"/>
                        </w:rPr>
                        <w:t xml:space="preserve"> </w:t>
                      </w:r>
                      <w:r>
                        <w:rPr>
                          <w:rFonts w:ascii="Bookman Old Style" w:hAnsi="Bookman Old Style"/>
                          <w:b/>
                          <w:spacing w:val="-2"/>
                          <w:sz w:val="24"/>
                        </w:rPr>
                        <w:t>Austin</w:t>
                      </w:r>
                      <w:r>
                        <w:rPr>
                          <w:rFonts w:ascii="Bookman Old Style" w:hAnsi="Bookman Old Style"/>
                          <w:b/>
                          <w:spacing w:val="-16"/>
                          <w:sz w:val="24"/>
                        </w:rPr>
                        <w:t xml:space="preserve"> </w:t>
                      </w:r>
                      <w:r>
                        <w:rPr>
                          <w:rFonts w:ascii="Bookman Old Style" w:hAnsi="Bookman Old Style"/>
                          <w:b/>
                          <w:spacing w:val="-2"/>
                          <w:sz w:val="24"/>
                        </w:rPr>
                        <w:t>in</w:t>
                      </w:r>
                      <w:r>
                        <w:rPr>
                          <w:rFonts w:ascii="Bookman Old Style" w:hAnsi="Bookman Old Style"/>
                          <w:b/>
                          <w:spacing w:val="-18"/>
                          <w:sz w:val="24"/>
                        </w:rPr>
                        <w:t xml:space="preserve"> </w:t>
                      </w:r>
                      <w:r>
                        <w:rPr>
                          <w:rFonts w:ascii="Bookman Old Style" w:hAnsi="Bookman Old Style"/>
                          <w:b/>
                          <w:spacing w:val="-2"/>
                          <w:sz w:val="24"/>
                        </w:rPr>
                        <w:t>the</w:t>
                      </w:r>
                      <w:r>
                        <w:rPr>
                          <w:rFonts w:ascii="Bookman Old Style" w:hAnsi="Bookman Old Style"/>
                          <w:b/>
                          <w:spacing w:val="-19"/>
                          <w:sz w:val="24"/>
                        </w:rPr>
                        <w:t xml:space="preserve"> </w:t>
                      </w:r>
                      <w:r>
                        <w:rPr>
                          <w:rFonts w:ascii="Bookman Old Style" w:hAnsi="Bookman Old Style"/>
                          <w:b/>
                          <w:spacing w:val="-2"/>
                          <w:sz w:val="24"/>
                        </w:rPr>
                        <w:t>1840s</w:t>
                      </w:r>
                      <w:r>
                        <w:rPr>
                          <w:rFonts w:ascii="Bookman Old Style" w:hAnsi="Bookman Old Style"/>
                          <w:b/>
                          <w:spacing w:val="-16"/>
                          <w:sz w:val="24"/>
                        </w:rPr>
                        <w:t xml:space="preserve"> </w:t>
                      </w:r>
                      <w:r>
                        <w:rPr>
                          <w:rFonts w:ascii="Bookman Old Style" w:hAnsi="Bookman Old Style"/>
                          <w:b/>
                          <w:spacing w:val="-2"/>
                          <w:sz w:val="24"/>
                        </w:rPr>
                        <w:t>and</w:t>
                      </w:r>
                      <w:r>
                        <w:rPr>
                          <w:rFonts w:ascii="Bookman Old Style" w:hAnsi="Bookman Old Style"/>
                          <w:b/>
                          <w:spacing w:val="-16"/>
                          <w:sz w:val="24"/>
                        </w:rPr>
                        <w:t xml:space="preserve"> </w:t>
                      </w:r>
                      <w:r>
                        <w:rPr>
                          <w:rFonts w:ascii="Bookman Old Style" w:hAnsi="Bookman Old Style"/>
                          <w:b/>
                          <w:spacing w:val="-2"/>
                          <w:sz w:val="24"/>
                        </w:rPr>
                        <w:t>the</w:t>
                      </w:r>
                      <w:r>
                        <w:rPr>
                          <w:rFonts w:ascii="Bookman Old Style" w:hAnsi="Bookman Old Style"/>
                          <w:b/>
                          <w:spacing w:val="-18"/>
                          <w:sz w:val="24"/>
                        </w:rPr>
                        <w:t xml:space="preserve"> </w:t>
                      </w:r>
                      <w:r>
                        <w:rPr>
                          <w:rFonts w:ascii="Bookman Old Style" w:hAnsi="Bookman Old Style"/>
                          <w:b/>
                          <w:spacing w:val="-2"/>
                          <w:sz w:val="24"/>
                        </w:rPr>
                        <w:t xml:space="preserve">current </w:t>
                      </w:r>
                      <w:r>
                        <w:rPr>
                          <w:rFonts w:ascii="Bookman Old Style" w:hAnsi="Bookman Old Style"/>
                          <w:b/>
                          <w:sz w:val="24"/>
                        </w:rPr>
                        <w:t>work of the tribe to learn, portray, and protect</w:t>
                      </w:r>
                      <w:r>
                        <w:rPr>
                          <w:rFonts w:ascii="Bookman Old Style" w:hAnsi="Bookman Old Style"/>
                          <w:b/>
                          <w:spacing w:val="-2"/>
                          <w:sz w:val="24"/>
                        </w:rPr>
                        <w:t xml:space="preserve"> </w:t>
                      </w:r>
                      <w:r>
                        <w:rPr>
                          <w:rFonts w:ascii="Bookman Old Style" w:hAnsi="Bookman Old Style"/>
                          <w:b/>
                          <w:sz w:val="24"/>
                        </w:rPr>
                        <w:t>their</w:t>
                      </w:r>
                      <w:r>
                        <w:rPr>
                          <w:rFonts w:ascii="Bookman Old Style" w:hAnsi="Bookman Old Style"/>
                          <w:b/>
                          <w:spacing w:val="-5"/>
                          <w:sz w:val="24"/>
                        </w:rPr>
                        <w:t xml:space="preserve"> </w:t>
                      </w:r>
                      <w:r>
                        <w:rPr>
                          <w:rFonts w:ascii="Bookman Old Style" w:hAnsi="Bookman Old Style"/>
                          <w:b/>
                          <w:sz w:val="24"/>
                        </w:rPr>
                        <w:t>history and</w:t>
                      </w:r>
                      <w:r>
                        <w:rPr>
                          <w:rFonts w:ascii="Bookman Old Style" w:hAnsi="Bookman Old Style"/>
                          <w:b/>
                          <w:spacing w:val="-4"/>
                          <w:sz w:val="24"/>
                        </w:rPr>
                        <w:t xml:space="preserve"> </w:t>
                      </w:r>
                      <w:r>
                        <w:rPr>
                          <w:rFonts w:ascii="Bookman Old Style" w:hAnsi="Bookman Old Style"/>
                          <w:b/>
                          <w:sz w:val="24"/>
                        </w:rPr>
                        <w:t>culture.</w:t>
                      </w:r>
                    </w:p>
                    <w:p w14:paraId="254110F2" w14:textId="77777777" w:rsidR="00210014" w:rsidRDefault="0070083C">
                      <w:pPr>
                        <w:spacing w:before="166"/>
                        <w:ind w:left="143"/>
                        <w:rPr>
                          <w:rFonts w:ascii="Bookman Old Style"/>
                          <w:b/>
                          <w:sz w:val="24"/>
                        </w:rPr>
                      </w:pPr>
                      <w:r>
                        <w:rPr>
                          <w:rFonts w:ascii="Bookman Old Style"/>
                          <w:b/>
                          <w:spacing w:val="-2"/>
                          <w:sz w:val="24"/>
                        </w:rPr>
                        <w:t>Learn</w:t>
                      </w:r>
                      <w:r>
                        <w:rPr>
                          <w:rFonts w:ascii="Bookman Old Style"/>
                          <w:b/>
                          <w:spacing w:val="-12"/>
                          <w:sz w:val="24"/>
                        </w:rPr>
                        <w:t xml:space="preserve"> </w:t>
                      </w:r>
                      <w:r>
                        <w:rPr>
                          <w:rFonts w:ascii="Bookman Old Style"/>
                          <w:b/>
                          <w:spacing w:val="-2"/>
                          <w:sz w:val="24"/>
                        </w:rPr>
                        <w:t>more</w:t>
                      </w:r>
                      <w:r>
                        <w:rPr>
                          <w:rFonts w:ascii="Bookman Old Style"/>
                          <w:b/>
                          <w:spacing w:val="-14"/>
                          <w:sz w:val="24"/>
                        </w:rPr>
                        <w:t xml:space="preserve"> </w:t>
                      </w:r>
                      <w:r>
                        <w:rPr>
                          <w:rFonts w:ascii="Bookman Old Style"/>
                          <w:b/>
                          <w:spacing w:val="-2"/>
                          <w:sz w:val="24"/>
                        </w:rPr>
                        <w:t>about</w:t>
                      </w:r>
                      <w:r>
                        <w:rPr>
                          <w:rFonts w:ascii="Bookman Old Style"/>
                          <w:b/>
                          <w:spacing w:val="-14"/>
                          <w:sz w:val="24"/>
                        </w:rPr>
                        <w:t xml:space="preserve"> </w:t>
                      </w:r>
                      <w:r>
                        <w:rPr>
                          <w:rFonts w:ascii="Bookman Old Style"/>
                          <w:b/>
                          <w:spacing w:val="-2"/>
                          <w:sz w:val="24"/>
                        </w:rPr>
                        <w:t>their</w:t>
                      </w:r>
                      <w:r>
                        <w:rPr>
                          <w:rFonts w:ascii="Bookman Old Style"/>
                          <w:b/>
                          <w:spacing w:val="-13"/>
                          <w:sz w:val="24"/>
                        </w:rPr>
                        <w:t xml:space="preserve"> </w:t>
                      </w:r>
                      <w:r>
                        <w:rPr>
                          <w:rFonts w:ascii="Bookman Old Style"/>
                          <w:b/>
                          <w:spacing w:val="-2"/>
                          <w:sz w:val="24"/>
                        </w:rPr>
                        <w:t>work</w:t>
                      </w:r>
                      <w:r>
                        <w:rPr>
                          <w:rFonts w:ascii="Bookman Old Style"/>
                          <w:b/>
                          <w:spacing w:val="-13"/>
                          <w:sz w:val="24"/>
                        </w:rPr>
                        <w:t xml:space="preserve"> </w:t>
                      </w:r>
                      <w:r>
                        <w:rPr>
                          <w:rFonts w:ascii="Bookman Old Style"/>
                          <w:b/>
                          <w:color w:val="467885"/>
                          <w:spacing w:val="-2"/>
                          <w:sz w:val="24"/>
                          <w:u w:val="single" w:color="467885"/>
                        </w:rPr>
                        <w:t>here.</w:t>
                      </w:r>
                    </w:p>
                    <w:p w14:paraId="254110F3" w14:textId="77777777" w:rsidR="00210014" w:rsidRDefault="0070083C">
                      <w:pPr>
                        <w:spacing w:before="190"/>
                        <w:ind w:left="143"/>
                        <w:rPr>
                          <w:rFonts w:ascii="Bookman Old Style"/>
                          <w:b/>
                          <w:sz w:val="32"/>
                        </w:rPr>
                      </w:pPr>
                      <w:r>
                        <w:rPr>
                          <w:rFonts w:ascii="Bookman Old Style"/>
                          <w:b/>
                          <w:spacing w:val="-10"/>
                          <w:sz w:val="32"/>
                        </w:rPr>
                        <w:t>REGISTRATION:</w:t>
                      </w:r>
                      <w:r>
                        <w:rPr>
                          <w:rFonts w:ascii="Bookman Old Style"/>
                          <w:b/>
                          <w:spacing w:val="-5"/>
                          <w:sz w:val="32"/>
                        </w:rPr>
                        <w:t xml:space="preserve"> </w:t>
                      </w:r>
                      <w:r>
                        <w:rPr>
                          <w:rFonts w:ascii="Bookman Old Style"/>
                          <w:b/>
                          <w:spacing w:val="-10"/>
                          <w:sz w:val="32"/>
                        </w:rPr>
                        <w:t>$85</w:t>
                      </w:r>
                      <w:r>
                        <w:rPr>
                          <w:rFonts w:ascii="Bookman Old Style"/>
                          <w:b/>
                          <w:spacing w:val="-4"/>
                          <w:sz w:val="32"/>
                        </w:rPr>
                        <w:t xml:space="preserve"> </w:t>
                      </w:r>
                      <w:r>
                        <w:rPr>
                          <w:rFonts w:ascii="Bookman Old Style"/>
                          <w:b/>
                          <w:spacing w:val="-10"/>
                          <w:sz w:val="32"/>
                        </w:rPr>
                        <w:t>TLHA</w:t>
                      </w:r>
                    </w:p>
                    <w:p w14:paraId="254110F4" w14:textId="77777777" w:rsidR="00210014" w:rsidRDefault="0070083C">
                      <w:pPr>
                        <w:spacing w:before="40"/>
                        <w:ind w:left="143"/>
                        <w:rPr>
                          <w:rFonts w:ascii="Bookman Old Style"/>
                          <w:b/>
                          <w:sz w:val="32"/>
                        </w:rPr>
                      </w:pPr>
                      <w:r>
                        <w:rPr>
                          <w:rFonts w:ascii="Bookman Old Style"/>
                          <w:b/>
                          <w:spacing w:val="-2"/>
                          <w:sz w:val="32"/>
                        </w:rPr>
                        <w:t>members</w:t>
                      </w:r>
                    </w:p>
                    <w:p w14:paraId="254110F5" w14:textId="28DC9CF2" w:rsidR="00210014" w:rsidRDefault="0070083C">
                      <w:pPr>
                        <w:spacing w:before="198"/>
                        <w:ind w:left="143"/>
                        <w:rPr>
                          <w:rFonts w:ascii="Bookman Old Style"/>
                          <w:b/>
                          <w:sz w:val="32"/>
                        </w:rPr>
                      </w:pPr>
                      <w:r>
                        <w:rPr>
                          <w:rFonts w:ascii="Bookman Old Style"/>
                          <w:b/>
                          <w:spacing w:val="-12"/>
                          <w:sz w:val="32"/>
                        </w:rPr>
                        <w:t>$1</w:t>
                      </w:r>
                      <w:r w:rsidR="00AB5E28">
                        <w:rPr>
                          <w:rFonts w:ascii="Bookman Old Style"/>
                          <w:b/>
                          <w:spacing w:val="-12"/>
                          <w:sz w:val="32"/>
                        </w:rPr>
                        <w:t>35</w:t>
                      </w:r>
                      <w:r>
                        <w:rPr>
                          <w:rFonts w:ascii="Bookman Old Style"/>
                          <w:b/>
                          <w:spacing w:val="-11"/>
                          <w:sz w:val="32"/>
                        </w:rPr>
                        <w:t xml:space="preserve"> </w:t>
                      </w:r>
                      <w:r>
                        <w:rPr>
                          <w:rFonts w:ascii="Bookman Old Style"/>
                          <w:b/>
                          <w:spacing w:val="-12"/>
                          <w:sz w:val="32"/>
                        </w:rPr>
                        <w:t>non-TLHA</w:t>
                      </w:r>
                      <w:r>
                        <w:rPr>
                          <w:rFonts w:ascii="Bookman Old Style"/>
                          <w:b/>
                          <w:spacing w:val="-10"/>
                          <w:sz w:val="32"/>
                        </w:rPr>
                        <w:t xml:space="preserve"> </w:t>
                      </w:r>
                      <w:r>
                        <w:rPr>
                          <w:rFonts w:ascii="Bookman Old Style"/>
                          <w:b/>
                          <w:spacing w:val="-12"/>
                          <w:sz w:val="32"/>
                        </w:rPr>
                        <w:t>members</w:t>
                      </w:r>
                    </w:p>
                  </w:txbxContent>
                </v:textbox>
                <w10:wrap type="topAndBottom" anchorx="margin"/>
              </v:shape>
            </w:pict>
          </mc:Fallback>
        </mc:AlternateContent>
      </w:r>
      <w:r w:rsidRPr="0065602C">
        <w:rPr>
          <w:rFonts w:ascii="Bookman Old Style"/>
          <w:b/>
          <w:spacing w:val="-8"/>
          <w:sz w:val="32"/>
          <w:u w:val="single"/>
        </w:rPr>
        <w:t>Keynote</w:t>
      </w:r>
      <w:r w:rsidRPr="0065602C">
        <w:rPr>
          <w:rFonts w:ascii="Bookman Old Style"/>
          <w:b/>
          <w:spacing w:val="-19"/>
          <w:sz w:val="32"/>
          <w:u w:val="single"/>
        </w:rPr>
        <w:t xml:space="preserve"> </w:t>
      </w:r>
      <w:r w:rsidRPr="0065602C">
        <w:rPr>
          <w:rFonts w:ascii="Bookman Old Style"/>
          <w:b/>
          <w:spacing w:val="-2"/>
          <w:sz w:val="32"/>
          <w:u w:val="single"/>
        </w:rPr>
        <w:t>Speakers</w:t>
      </w:r>
    </w:p>
    <w:p w14:paraId="4B5021BD" w14:textId="77777777" w:rsidR="0065602C" w:rsidRDefault="0065602C" w:rsidP="0065602C">
      <w:pPr>
        <w:spacing w:before="82" w:line="266" w:lineRule="auto"/>
        <w:ind w:left="151" w:right="223"/>
        <w:rPr>
          <w:rFonts w:ascii="Bookman Old Style"/>
          <w:b/>
          <w:spacing w:val="-4"/>
          <w:sz w:val="28"/>
        </w:rPr>
      </w:pPr>
    </w:p>
    <w:p w14:paraId="557D2A49" w14:textId="262A9984" w:rsidR="0065602C" w:rsidRDefault="0065602C" w:rsidP="0065602C">
      <w:pPr>
        <w:spacing w:before="82" w:line="266" w:lineRule="auto"/>
        <w:ind w:left="151" w:right="223"/>
        <w:rPr>
          <w:rFonts w:ascii="Bookman Old Style"/>
          <w:b/>
          <w:sz w:val="28"/>
        </w:rPr>
      </w:pPr>
      <w:r>
        <w:rPr>
          <w:rFonts w:ascii="Bookman Old Style"/>
          <w:b/>
          <w:spacing w:val="-4"/>
          <w:sz w:val="28"/>
        </w:rPr>
        <w:t>Conference</w:t>
      </w:r>
      <w:r>
        <w:rPr>
          <w:rFonts w:ascii="Bookman Old Style"/>
          <w:b/>
          <w:spacing w:val="-20"/>
          <w:sz w:val="28"/>
        </w:rPr>
        <w:t xml:space="preserve"> </w:t>
      </w:r>
      <w:r>
        <w:rPr>
          <w:rFonts w:ascii="Bookman Old Style"/>
          <w:b/>
          <w:spacing w:val="-4"/>
          <w:sz w:val="28"/>
        </w:rPr>
        <w:t>lodging</w:t>
      </w:r>
      <w:r>
        <w:rPr>
          <w:rFonts w:ascii="Bookman Old Style"/>
          <w:b/>
          <w:spacing w:val="-20"/>
          <w:sz w:val="28"/>
        </w:rPr>
        <w:t xml:space="preserve"> </w:t>
      </w:r>
      <w:r>
        <w:rPr>
          <w:rFonts w:ascii="Bookman Old Style"/>
          <w:b/>
          <w:spacing w:val="-4"/>
          <w:sz w:val="28"/>
        </w:rPr>
        <w:t>options:</w:t>
      </w:r>
      <w:r>
        <w:rPr>
          <w:rFonts w:ascii="Bookman Old Style"/>
          <w:b/>
          <w:spacing w:val="-20"/>
          <w:sz w:val="28"/>
        </w:rPr>
        <w:t xml:space="preserve"> </w:t>
      </w:r>
      <w:r>
        <w:rPr>
          <w:rFonts w:ascii="Bookman Old Style"/>
          <w:b/>
          <w:spacing w:val="-4"/>
          <w:sz w:val="28"/>
        </w:rPr>
        <w:t>for</w:t>
      </w:r>
      <w:r>
        <w:rPr>
          <w:rFonts w:ascii="Bookman Old Style"/>
          <w:b/>
          <w:spacing w:val="-20"/>
          <w:sz w:val="28"/>
        </w:rPr>
        <w:t xml:space="preserve"> </w:t>
      </w:r>
      <w:r>
        <w:rPr>
          <w:rFonts w:ascii="Bookman Old Style"/>
          <w:b/>
          <w:spacing w:val="-4"/>
          <w:sz w:val="28"/>
        </w:rPr>
        <w:t>these</w:t>
      </w:r>
      <w:r>
        <w:rPr>
          <w:rFonts w:ascii="Bookman Old Style"/>
          <w:b/>
          <w:spacing w:val="-19"/>
          <w:sz w:val="28"/>
        </w:rPr>
        <w:t xml:space="preserve"> </w:t>
      </w:r>
      <w:r>
        <w:rPr>
          <w:rFonts w:ascii="Bookman Old Style"/>
          <w:b/>
          <w:spacing w:val="-4"/>
          <w:sz w:val="28"/>
        </w:rPr>
        <w:t>discounted</w:t>
      </w:r>
      <w:r>
        <w:rPr>
          <w:rFonts w:ascii="Bookman Old Style"/>
          <w:b/>
          <w:spacing w:val="-20"/>
          <w:sz w:val="28"/>
        </w:rPr>
        <w:t xml:space="preserve"> </w:t>
      </w:r>
      <w:r>
        <w:rPr>
          <w:rFonts w:ascii="Bookman Old Style"/>
          <w:b/>
          <w:spacing w:val="-4"/>
          <w:sz w:val="28"/>
        </w:rPr>
        <w:t>rates,</w:t>
      </w:r>
      <w:r>
        <w:rPr>
          <w:rFonts w:ascii="Bookman Old Style"/>
          <w:b/>
          <w:spacing w:val="-20"/>
          <w:sz w:val="28"/>
        </w:rPr>
        <w:t xml:space="preserve"> </w:t>
      </w:r>
      <w:r>
        <w:rPr>
          <w:rFonts w:ascii="Bookman Old Style"/>
          <w:b/>
          <w:spacing w:val="-4"/>
          <w:sz w:val="28"/>
        </w:rPr>
        <w:t>use</w:t>
      </w:r>
      <w:r>
        <w:rPr>
          <w:rFonts w:ascii="Bookman Old Style"/>
          <w:b/>
          <w:spacing w:val="-20"/>
          <w:sz w:val="28"/>
        </w:rPr>
        <w:t xml:space="preserve"> </w:t>
      </w:r>
      <w:r>
        <w:rPr>
          <w:rFonts w:ascii="Bookman Old Style"/>
          <w:b/>
          <w:spacing w:val="-4"/>
          <w:sz w:val="28"/>
        </w:rPr>
        <w:t xml:space="preserve">the </w:t>
      </w:r>
      <w:r>
        <w:rPr>
          <w:rFonts w:ascii="Bookman Old Style"/>
          <w:b/>
          <w:spacing w:val="-2"/>
          <w:sz w:val="28"/>
        </w:rPr>
        <w:t>links</w:t>
      </w:r>
    </w:p>
    <w:p w14:paraId="3DCC1C05" w14:textId="2009B9ED" w:rsidR="0065602C" w:rsidRPr="0065602C" w:rsidRDefault="0065602C" w:rsidP="0065602C">
      <w:pPr>
        <w:pStyle w:val="ListParagraph"/>
        <w:numPr>
          <w:ilvl w:val="0"/>
          <w:numId w:val="27"/>
        </w:numPr>
        <w:spacing w:line="264" w:lineRule="auto"/>
        <w:ind w:right="223"/>
        <w:rPr>
          <w:rFonts w:ascii="Bookman Old Style"/>
          <w:b/>
          <w:sz w:val="20"/>
          <w:szCs w:val="18"/>
        </w:rPr>
      </w:pPr>
      <w:r w:rsidRPr="0065602C">
        <w:rPr>
          <w:rFonts w:ascii="Bookman Old Style"/>
          <w:b/>
          <w:color w:val="467885"/>
          <w:spacing w:val="-4"/>
          <w:sz w:val="20"/>
          <w:szCs w:val="18"/>
          <w:u w:val="single" w:color="467885"/>
        </w:rPr>
        <w:t>Fairfield</w:t>
      </w:r>
      <w:r w:rsidRPr="0065602C">
        <w:rPr>
          <w:rFonts w:ascii="Bookman Old Style"/>
          <w:b/>
          <w:color w:val="467885"/>
          <w:spacing w:val="-14"/>
          <w:sz w:val="20"/>
          <w:szCs w:val="18"/>
          <w:u w:val="single" w:color="467885"/>
        </w:rPr>
        <w:t xml:space="preserve"> </w:t>
      </w:r>
      <w:r w:rsidRPr="0065602C">
        <w:rPr>
          <w:rFonts w:ascii="Bookman Old Style"/>
          <w:b/>
          <w:color w:val="467885"/>
          <w:spacing w:val="-4"/>
          <w:sz w:val="20"/>
          <w:szCs w:val="18"/>
          <w:u w:val="single" w:color="467885"/>
        </w:rPr>
        <w:t>Inn</w:t>
      </w:r>
      <w:r w:rsidRPr="0065602C">
        <w:rPr>
          <w:rFonts w:ascii="Bookman Old Style"/>
          <w:b/>
          <w:color w:val="467885"/>
          <w:spacing w:val="-16"/>
          <w:sz w:val="20"/>
          <w:szCs w:val="18"/>
          <w:u w:val="single" w:color="467885"/>
        </w:rPr>
        <w:t xml:space="preserve"> </w:t>
      </w:r>
      <w:r w:rsidRPr="0065602C">
        <w:rPr>
          <w:rFonts w:ascii="Bookman Old Style"/>
          <w:b/>
          <w:color w:val="467885"/>
          <w:spacing w:val="-4"/>
          <w:sz w:val="20"/>
          <w:szCs w:val="18"/>
          <w:u w:val="single" w:color="467885"/>
        </w:rPr>
        <w:t>and</w:t>
      </w:r>
      <w:r w:rsidRPr="0065602C">
        <w:rPr>
          <w:rFonts w:ascii="Bookman Old Style"/>
          <w:b/>
          <w:color w:val="467885"/>
          <w:spacing w:val="-14"/>
          <w:sz w:val="20"/>
          <w:szCs w:val="18"/>
          <w:u w:val="single" w:color="467885"/>
        </w:rPr>
        <w:t xml:space="preserve"> </w:t>
      </w:r>
      <w:r w:rsidRPr="0065602C">
        <w:rPr>
          <w:rFonts w:ascii="Bookman Old Style"/>
          <w:b/>
          <w:color w:val="467885"/>
          <w:spacing w:val="-4"/>
          <w:sz w:val="20"/>
          <w:szCs w:val="18"/>
          <w:u w:val="single" w:color="467885"/>
        </w:rPr>
        <w:t>Suites</w:t>
      </w:r>
      <w:r w:rsidRPr="0065602C">
        <w:rPr>
          <w:rFonts w:ascii="Bookman Old Style"/>
          <w:b/>
          <w:color w:val="467885"/>
          <w:spacing w:val="-15"/>
          <w:sz w:val="20"/>
          <w:szCs w:val="18"/>
          <w:u w:val="single" w:color="467885"/>
        </w:rPr>
        <w:t xml:space="preserve"> </w:t>
      </w:r>
      <w:r w:rsidRPr="0065602C">
        <w:rPr>
          <w:rFonts w:ascii="Bookman Old Style"/>
          <w:b/>
          <w:color w:val="467885"/>
          <w:spacing w:val="-4"/>
          <w:sz w:val="20"/>
          <w:szCs w:val="18"/>
          <w:u w:val="single" w:color="467885"/>
        </w:rPr>
        <w:t>Austin</w:t>
      </w:r>
      <w:r w:rsidRPr="0065602C">
        <w:rPr>
          <w:rFonts w:ascii="Bookman Old Style"/>
          <w:b/>
          <w:color w:val="467885"/>
          <w:spacing w:val="-14"/>
          <w:sz w:val="20"/>
          <w:szCs w:val="18"/>
          <w:u w:val="single" w:color="467885"/>
        </w:rPr>
        <w:t xml:space="preserve"> </w:t>
      </w:r>
      <w:r w:rsidRPr="0065602C">
        <w:rPr>
          <w:rFonts w:ascii="Bookman Old Style"/>
          <w:b/>
          <w:color w:val="467885"/>
          <w:spacing w:val="-4"/>
          <w:sz w:val="20"/>
          <w:szCs w:val="18"/>
          <w:u w:val="single" w:color="467885"/>
        </w:rPr>
        <w:t>Parmer/Tech</w:t>
      </w:r>
      <w:r w:rsidRPr="0065602C">
        <w:rPr>
          <w:rFonts w:ascii="Bookman Old Style"/>
          <w:b/>
          <w:color w:val="467885"/>
          <w:spacing w:val="-14"/>
          <w:sz w:val="20"/>
          <w:szCs w:val="18"/>
          <w:u w:val="single" w:color="467885"/>
        </w:rPr>
        <w:t xml:space="preserve"> </w:t>
      </w:r>
      <w:r w:rsidRPr="0065602C">
        <w:rPr>
          <w:rFonts w:ascii="Bookman Old Style"/>
          <w:b/>
          <w:color w:val="467885"/>
          <w:spacing w:val="-4"/>
          <w:sz w:val="20"/>
          <w:szCs w:val="18"/>
          <w:u w:val="single" w:color="467885"/>
        </w:rPr>
        <w:t>Ridge</w:t>
      </w:r>
      <w:r w:rsidRPr="0065602C">
        <w:rPr>
          <w:rFonts w:ascii="Bookman Old Style"/>
          <w:b/>
          <w:color w:val="467885"/>
          <w:spacing w:val="-16"/>
          <w:sz w:val="20"/>
          <w:szCs w:val="18"/>
        </w:rPr>
        <w:t xml:space="preserve"> </w:t>
      </w:r>
      <w:r w:rsidRPr="0065602C">
        <w:rPr>
          <w:rFonts w:ascii="Bookman Old Style"/>
          <w:b/>
          <w:spacing w:val="-4"/>
          <w:sz w:val="20"/>
          <w:szCs w:val="18"/>
        </w:rPr>
        <w:t>Rate</w:t>
      </w:r>
      <w:r w:rsidRPr="0065602C">
        <w:rPr>
          <w:rFonts w:ascii="Bookman Old Style"/>
          <w:b/>
          <w:spacing w:val="-16"/>
          <w:sz w:val="20"/>
          <w:szCs w:val="18"/>
        </w:rPr>
        <w:t xml:space="preserve"> </w:t>
      </w:r>
      <w:r w:rsidRPr="0065602C">
        <w:rPr>
          <w:rFonts w:ascii="Bookman Old Style"/>
          <w:b/>
          <w:spacing w:val="-4"/>
          <w:sz w:val="20"/>
          <w:szCs w:val="18"/>
        </w:rPr>
        <w:t>$88</w:t>
      </w:r>
      <w:r w:rsidRPr="0065602C">
        <w:rPr>
          <w:rFonts w:ascii="Bookman Old Style"/>
          <w:b/>
          <w:spacing w:val="-16"/>
          <w:sz w:val="20"/>
          <w:szCs w:val="18"/>
        </w:rPr>
        <w:t xml:space="preserve"> </w:t>
      </w:r>
      <w:r w:rsidRPr="0065602C">
        <w:rPr>
          <w:rFonts w:ascii="Bookman Old Style"/>
          <w:b/>
          <w:spacing w:val="-4"/>
          <w:sz w:val="20"/>
          <w:szCs w:val="18"/>
        </w:rPr>
        <w:t>per</w:t>
      </w:r>
      <w:r w:rsidRPr="0065602C">
        <w:rPr>
          <w:rFonts w:ascii="Bookman Old Style"/>
          <w:b/>
          <w:spacing w:val="-15"/>
          <w:sz w:val="20"/>
          <w:szCs w:val="18"/>
        </w:rPr>
        <w:t xml:space="preserve"> </w:t>
      </w:r>
      <w:r w:rsidRPr="0065602C">
        <w:rPr>
          <w:rFonts w:ascii="Bookman Old Style"/>
          <w:b/>
          <w:spacing w:val="-4"/>
          <w:sz w:val="20"/>
          <w:szCs w:val="18"/>
        </w:rPr>
        <w:t xml:space="preserve">night </w:t>
      </w:r>
      <w:r w:rsidRPr="0065602C">
        <w:rPr>
          <w:rFonts w:ascii="Bookman Old Style"/>
          <w:b/>
          <w:sz w:val="20"/>
          <w:szCs w:val="18"/>
        </w:rPr>
        <w:t>including taxes and fees.</w:t>
      </w:r>
    </w:p>
    <w:p w14:paraId="5C2743BC" w14:textId="77777777" w:rsidR="0065602C" w:rsidRPr="0065602C" w:rsidRDefault="0065602C" w:rsidP="0065602C">
      <w:pPr>
        <w:pStyle w:val="ListParagraph"/>
        <w:numPr>
          <w:ilvl w:val="0"/>
          <w:numId w:val="27"/>
        </w:numPr>
        <w:spacing w:line="264" w:lineRule="auto"/>
        <w:ind w:right="223"/>
        <w:rPr>
          <w:rFonts w:ascii="Bookman Old Style"/>
          <w:b/>
          <w:sz w:val="20"/>
          <w:szCs w:val="18"/>
        </w:rPr>
      </w:pPr>
      <w:r w:rsidRPr="0065602C">
        <w:rPr>
          <w:rFonts w:ascii="Bookman Old Style"/>
          <w:b/>
          <w:color w:val="467885"/>
          <w:spacing w:val="-4"/>
          <w:sz w:val="20"/>
          <w:szCs w:val="18"/>
          <w:u w:val="single" w:color="467885"/>
        </w:rPr>
        <w:t>Hilton</w:t>
      </w:r>
      <w:r w:rsidRPr="0065602C">
        <w:rPr>
          <w:rFonts w:ascii="Bookman Old Style"/>
          <w:b/>
          <w:color w:val="467885"/>
          <w:spacing w:val="-14"/>
          <w:sz w:val="20"/>
          <w:szCs w:val="18"/>
          <w:u w:val="single" w:color="467885"/>
        </w:rPr>
        <w:t xml:space="preserve"> </w:t>
      </w:r>
      <w:r w:rsidRPr="0065602C">
        <w:rPr>
          <w:rFonts w:ascii="Bookman Old Style"/>
          <w:b/>
          <w:color w:val="467885"/>
          <w:spacing w:val="-4"/>
          <w:sz w:val="20"/>
          <w:szCs w:val="18"/>
          <w:u w:val="single" w:color="467885"/>
        </w:rPr>
        <w:t>Garden</w:t>
      </w:r>
      <w:r w:rsidRPr="0065602C">
        <w:rPr>
          <w:rFonts w:ascii="Bookman Old Style"/>
          <w:b/>
          <w:color w:val="467885"/>
          <w:spacing w:val="-14"/>
          <w:sz w:val="20"/>
          <w:szCs w:val="18"/>
          <w:u w:val="single" w:color="467885"/>
        </w:rPr>
        <w:t xml:space="preserve"> </w:t>
      </w:r>
      <w:r w:rsidRPr="0065602C">
        <w:rPr>
          <w:rFonts w:ascii="Bookman Old Style"/>
          <w:b/>
          <w:color w:val="467885"/>
          <w:spacing w:val="-4"/>
          <w:sz w:val="20"/>
          <w:szCs w:val="18"/>
          <w:u w:val="single" w:color="467885"/>
        </w:rPr>
        <w:t>Inn</w:t>
      </w:r>
      <w:r w:rsidRPr="0065602C">
        <w:rPr>
          <w:rFonts w:ascii="Bookman Old Style"/>
          <w:b/>
          <w:color w:val="467885"/>
          <w:spacing w:val="-16"/>
          <w:sz w:val="20"/>
          <w:szCs w:val="18"/>
          <w:u w:val="single" w:color="467885"/>
        </w:rPr>
        <w:t xml:space="preserve"> </w:t>
      </w:r>
      <w:r w:rsidRPr="0065602C">
        <w:rPr>
          <w:rFonts w:ascii="Bookman Old Style"/>
          <w:b/>
          <w:color w:val="467885"/>
          <w:spacing w:val="-4"/>
          <w:sz w:val="20"/>
          <w:szCs w:val="18"/>
          <w:u w:val="single" w:color="467885"/>
        </w:rPr>
        <w:t>Austin</w:t>
      </w:r>
      <w:r w:rsidRPr="0065602C">
        <w:rPr>
          <w:rFonts w:ascii="Bookman Old Style"/>
          <w:b/>
          <w:color w:val="467885"/>
          <w:spacing w:val="-14"/>
          <w:sz w:val="20"/>
          <w:szCs w:val="18"/>
          <w:u w:val="single" w:color="467885"/>
        </w:rPr>
        <w:t xml:space="preserve"> </w:t>
      </w:r>
      <w:r w:rsidRPr="0065602C">
        <w:rPr>
          <w:rFonts w:ascii="Bookman Old Style"/>
          <w:b/>
          <w:color w:val="467885"/>
          <w:spacing w:val="-4"/>
          <w:sz w:val="20"/>
          <w:szCs w:val="18"/>
          <w:u w:val="single" w:color="467885"/>
        </w:rPr>
        <w:t>North</w:t>
      </w:r>
      <w:r w:rsidRPr="0065602C">
        <w:rPr>
          <w:rFonts w:ascii="Bookman Old Style"/>
          <w:b/>
          <w:color w:val="467885"/>
          <w:spacing w:val="-16"/>
          <w:sz w:val="20"/>
          <w:szCs w:val="18"/>
        </w:rPr>
        <w:t xml:space="preserve"> </w:t>
      </w:r>
      <w:r w:rsidRPr="0065602C">
        <w:rPr>
          <w:rFonts w:ascii="Bookman Old Style"/>
          <w:b/>
          <w:spacing w:val="-4"/>
          <w:sz w:val="20"/>
          <w:szCs w:val="18"/>
        </w:rPr>
        <w:t>Rate</w:t>
      </w:r>
      <w:r w:rsidRPr="0065602C">
        <w:rPr>
          <w:rFonts w:ascii="Bookman Old Style"/>
          <w:b/>
          <w:spacing w:val="-16"/>
          <w:sz w:val="20"/>
          <w:szCs w:val="18"/>
        </w:rPr>
        <w:t xml:space="preserve"> </w:t>
      </w:r>
      <w:r w:rsidRPr="0065602C">
        <w:rPr>
          <w:rFonts w:ascii="Bookman Old Style"/>
          <w:b/>
          <w:spacing w:val="-4"/>
          <w:sz w:val="20"/>
          <w:szCs w:val="18"/>
        </w:rPr>
        <w:t>$92.39</w:t>
      </w:r>
      <w:r w:rsidRPr="0065602C">
        <w:rPr>
          <w:rFonts w:ascii="Bookman Old Style"/>
          <w:b/>
          <w:spacing w:val="-16"/>
          <w:sz w:val="20"/>
          <w:szCs w:val="18"/>
        </w:rPr>
        <w:t xml:space="preserve"> </w:t>
      </w:r>
      <w:r w:rsidRPr="0065602C">
        <w:rPr>
          <w:rFonts w:ascii="Bookman Old Style"/>
          <w:b/>
          <w:spacing w:val="-4"/>
          <w:sz w:val="20"/>
          <w:szCs w:val="18"/>
        </w:rPr>
        <w:t>per</w:t>
      </w:r>
      <w:r w:rsidRPr="0065602C">
        <w:rPr>
          <w:rFonts w:ascii="Bookman Old Style"/>
          <w:b/>
          <w:spacing w:val="-15"/>
          <w:sz w:val="20"/>
          <w:szCs w:val="18"/>
        </w:rPr>
        <w:t xml:space="preserve"> </w:t>
      </w:r>
      <w:r w:rsidRPr="0065602C">
        <w:rPr>
          <w:rFonts w:ascii="Bookman Old Style"/>
          <w:b/>
          <w:spacing w:val="-4"/>
          <w:sz w:val="20"/>
          <w:szCs w:val="18"/>
        </w:rPr>
        <w:t>night</w:t>
      </w:r>
      <w:r w:rsidRPr="0065602C">
        <w:rPr>
          <w:rFonts w:ascii="Bookman Old Style"/>
          <w:b/>
          <w:spacing w:val="-14"/>
          <w:sz w:val="20"/>
          <w:szCs w:val="18"/>
        </w:rPr>
        <w:t xml:space="preserve"> </w:t>
      </w:r>
      <w:r w:rsidRPr="0065602C">
        <w:rPr>
          <w:rFonts w:ascii="Bookman Old Style"/>
          <w:b/>
          <w:spacing w:val="-4"/>
          <w:sz w:val="20"/>
          <w:szCs w:val="18"/>
        </w:rPr>
        <w:t>including</w:t>
      </w:r>
      <w:r w:rsidRPr="0065602C">
        <w:rPr>
          <w:rFonts w:ascii="Bookman Old Style"/>
          <w:b/>
          <w:spacing w:val="-16"/>
          <w:sz w:val="20"/>
          <w:szCs w:val="18"/>
        </w:rPr>
        <w:t xml:space="preserve"> </w:t>
      </w:r>
      <w:r w:rsidRPr="0065602C">
        <w:rPr>
          <w:rFonts w:ascii="Bookman Old Style"/>
          <w:b/>
          <w:spacing w:val="-4"/>
          <w:sz w:val="20"/>
          <w:szCs w:val="18"/>
        </w:rPr>
        <w:t>taxes</w:t>
      </w:r>
      <w:r w:rsidRPr="0065602C">
        <w:rPr>
          <w:rFonts w:ascii="Bookman Old Style"/>
          <w:b/>
          <w:spacing w:val="-15"/>
          <w:sz w:val="20"/>
          <w:szCs w:val="18"/>
        </w:rPr>
        <w:t xml:space="preserve"> </w:t>
      </w:r>
      <w:r w:rsidRPr="0065602C">
        <w:rPr>
          <w:rFonts w:ascii="Bookman Old Style"/>
          <w:b/>
          <w:spacing w:val="-4"/>
          <w:sz w:val="20"/>
          <w:szCs w:val="18"/>
        </w:rPr>
        <w:t>and</w:t>
      </w:r>
      <w:r w:rsidRPr="0065602C">
        <w:rPr>
          <w:rFonts w:ascii="Bookman Old Style"/>
          <w:b/>
          <w:spacing w:val="-16"/>
          <w:sz w:val="20"/>
          <w:szCs w:val="18"/>
        </w:rPr>
        <w:t xml:space="preserve"> </w:t>
      </w:r>
      <w:r w:rsidRPr="0065602C">
        <w:rPr>
          <w:rFonts w:ascii="Bookman Old Style"/>
          <w:b/>
          <w:spacing w:val="-4"/>
          <w:sz w:val="20"/>
          <w:szCs w:val="18"/>
        </w:rPr>
        <w:t xml:space="preserve">fees </w:t>
      </w:r>
    </w:p>
    <w:p w14:paraId="2C93F284" w14:textId="77777777" w:rsidR="0065602C" w:rsidRDefault="0065602C" w:rsidP="0065602C">
      <w:pPr>
        <w:pStyle w:val="ListParagraph"/>
        <w:numPr>
          <w:ilvl w:val="0"/>
          <w:numId w:val="27"/>
        </w:numPr>
        <w:spacing w:line="264" w:lineRule="auto"/>
        <w:ind w:right="223"/>
        <w:rPr>
          <w:rFonts w:ascii="Bookman Old Style"/>
          <w:b/>
          <w:sz w:val="20"/>
          <w:szCs w:val="18"/>
        </w:rPr>
      </w:pPr>
      <w:r w:rsidRPr="0065602C">
        <w:rPr>
          <w:rFonts w:ascii="Bookman Old Style"/>
          <w:b/>
          <w:color w:val="467885"/>
          <w:sz w:val="20"/>
          <w:szCs w:val="18"/>
          <w:u w:val="single" w:color="467885"/>
        </w:rPr>
        <w:t>Courtyard</w:t>
      </w:r>
      <w:r w:rsidRPr="0065602C">
        <w:rPr>
          <w:rFonts w:ascii="Bookman Old Style"/>
          <w:b/>
          <w:color w:val="467885"/>
          <w:spacing w:val="-21"/>
          <w:sz w:val="20"/>
          <w:szCs w:val="18"/>
          <w:u w:val="single" w:color="467885"/>
        </w:rPr>
        <w:t xml:space="preserve"> </w:t>
      </w:r>
      <w:r w:rsidRPr="0065602C">
        <w:rPr>
          <w:rFonts w:ascii="Bookman Old Style"/>
          <w:b/>
          <w:color w:val="467885"/>
          <w:sz w:val="20"/>
          <w:szCs w:val="18"/>
          <w:u w:val="single" w:color="467885"/>
        </w:rPr>
        <w:t>Austin</w:t>
      </w:r>
      <w:r w:rsidRPr="0065602C">
        <w:rPr>
          <w:rFonts w:ascii="Bookman Old Style"/>
          <w:b/>
          <w:color w:val="467885"/>
          <w:spacing w:val="-20"/>
          <w:sz w:val="20"/>
          <w:szCs w:val="18"/>
          <w:u w:val="single" w:color="467885"/>
        </w:rPr>
        <w:t xml:space="preserve"> </w:t>
      </w:r>
      <w:r w:rsidRPr="0065602C">
        <w:rPr>
          <w:rFonts w:ascii="Bookman Old Style"/>
          <w:b/>
          <w:color w:val="467885"/>
          <w:sz w:val="20"/>
          <w:szCs w:val="18"/>
          <w:u w:val="single" w:color="467885"/>
        </w:rPr>
        <w:t>Parmer/Tech</w:t>
      </w:r>
      <w:r w:rsidRPr="0065602C">
        <w:rPr>
          <w:rFonts w:ascii="Bookman Old Style"/>
          <w:b/>
          <w:color w:val="467885"/>
          <w:spacing w:val="-21"/>
          <w:sz w:val="20"/>
          <w:szCs w:val="18"/>
          <w:u w:val="single" w:color="467885"/>
        </w:rPr>
        <w:t xml:space="preserve"> </w:t>
      </w:r>
      <w:r w:rsidRPr="0065602C">
        <w:rPr>
          <w:rFonts w:ascii="Bookman Old Style"/>
          <w:b/>
          <w:color w:val="467885"/>
          <w:sz w:val="20"/>
          <w:szCs w:val="18"/>
          <w:u w:val="single" w:color="467885"/>
        </w:rPr>
        <w:t>Ridge</w:t>
      </w:r>
      <w:r w:rsidRPr="0065602C">
        <w:rPr>
          <w:rFonts w:ascii="Bookman Old Style"/>
          <w:b/>
          <w:color w:val="467885"/>
          <w:spacing w:val="-20"/>
          <w:sz w:val="20"/>
          <w:szCs w:val="18"/>
        </w:rPr>
        <w:t xml:space="preserve"> </w:t>
      </w:r>
      <w:r w:rsidRPr="0065602C">
        <w:rPr>
          <w:rFonts w:ascii="Bookman Old Style"/>
          <w:b/>
          <w:sz w:val="20"/>
          <w:szCs w:val="18"/>
        </w:rPr>
        <w:t>Rate</w:t>
      </w:r>
      <w:r w:rsidRPr="0065602C">
        <w:rPr>
          <w:rFonts w:ascii="Bookman Old Style"/>
          <w:b/>
          <w:spacing w:val="-20"/>
          <w:sz w:val="20"/>
          <w:szCs w:val="18"/>
        </w:rPr>
        <w:t xml:space="preserve"> </w:t>
      </w:r>
      <w:r w:rsidRPr="0065602C">
        <w:rPr>
          <w:rFonts w:ascii="Bookman Old Style"/>
          <w:b/>
          <w:sz w:val="20"/>
          <w:szCs w:val="18"/>
        </w:rPr>
        <w:t>$98.98</w:t>
      </w:r>
      <w:r w:rsidRPr="0065602C">
        <w:rPr>
          <w:rFonts w:ascii="Bookman Old Style"/>
          <w:b/>
          <w:spacing w:val="-21"/>
          <w:sz w:val="20"/>
          <w:szCs w:val="18"/>
        </w:rPr>
        <w:t xml:space="preserve"> </w:t>
      </w:r>
      <w:r w:rsidRPr="0065602C">
        <w:rPr>
          <w:rFonts w:ascii="Bookman Old Style"/>
          <w:b/>
          <w:sz w:val="20"/>
          <w:szCs w:val="18"/>
        </w:rPr>
        <w:t>per</w:t>
      </w:r>
      <w:r w:rsidRPr="0065602C">
        <w:rPr>
          <w:rFonts w:ascii="Bookman Old Style"/>
          <w:b/>
          <w:spacing w:val="-20"/>
          <w:sz w:val="20"/>
          <w:szCs w:val="18"/>
        </w:rPr>
        <w:t xml:space="preserve"> </w:t>
      </w:r>
      <w:r w:rsidRPr="0065602C">
        <w:rPr>
          <w:rFonts w:ascii="Bookman Old Style"/>
          <w:b/>
          <w:sz w:val="20"/>
          <w:szCs w:val="18"/>
        </w:rPr>
        <w:t>night</w:t>
      </w:r>
      <w:r w:rsidRPr="0065602C">
        <w:rPr>
          <w:rFonts w:ascii="Bookman Old Style"/>
          <w:b/>
          <w:spacing w:val="-21"/>
          <w:sz w:val="20"/>
          <w:szCs w:val="18"/>
        </w:rPr>
        <w:t xml:space="preserve"> </w:t>
      </w:r>
      <w:r w:rsidRPr="0065602C">
        <w:rPr>
          <w:rFonts w:ascii="Bookman Old Style"/>
          <w:b/>
          <w:sz w:val="20"/>
          <w:szCs w:val="18"/>
        </w:rPr>
        <w:t>including</w:t>
      </w:r>
      <w:r w:rsidRPr="0065602C">
        <w:rPr>
          <w:rFonts w:ascii="Bookman Old Style"/>
          <w:b/>
          <w:spacing w:val="-20"/>
          <w:sz w:val="20"/>
          <w:szCs w:val="18"/>
        </w:rPr>
        <w:t xml:space="preserve"> </w:t>
      </w:r>
      <w:r w:rsidRPr="0065602C">
        <w:rPr>
          <w:rFonts w:ascii="Bookman Old Style"/>
          <w:b/>
          <w:sz w:val="20"/>
          <w:szCs w:val="18"/>
        </w:rPr>
        <w:t>taxes and fees</w:t>
      </w:r>
    </w:p>
    <w:p w14:paraId="13BF1371" w14:textId="77777777" w:rsidR="0065602C" w:rsidRDefault="0065602C" w:rsidP="0065602C">
      <w:pPr>
        <w:pStyle w:val="ListParagraph"/>
        <w:spacing w:line="264" w:lineRule="auto"/>
        <w:ind w:left="871" w:right="223" w:firstLine="0"/>
        <w:rPr>
          <w:rFonts w:ascii="Bookman Old Style"/>
          <w:b/>
          <w:sz w:val="20"/>
          <w:szCs w:val="18"/>
        </w:rPr>
      </w:pPr>
    </w:p>
    <w:p w14:paraId="0C4AA043" w14:textId="33570628" w:rsidR="0065602C" w:rsidRPr="0065602C" w:rsidRDefault="0065602C" w:rsidP="0065602C">
      <w:pPr>
        <w:pStyle w:val="ListParagraph"/>
        <w:spacing w:line="264" w:lineRule="auto"/>
        <w:ind w:left="871" w:right="223" w:firstLine="0"/>
        <w:rPr>
          <w:rFonts w:ascii="Bookman Old Style"/>
          <w:b/>
          <w:sz w:val="20"/>
          <w:szCs w:val="18"/>
        </w:rPr>
      </w:pPr>
      <w:r w:rsidRPr="0065602C">
        <w:rPr>
          <w:rFonts w:ascii="Bookman Old Style"/>
          <w:b/>
          <w:spacing w:val="-4"/>
          <w:sz w:val="24"/>
        </w:rPr>
        <w:t>There</w:t>
      </w:r>
      <w:r w:rsidRPr="0065602C">
        <w:rPr>
          <w:rFonts w:ascii="Bookman Old Style"/>
          <w:b/>
          <w:spacing w:val="-12"/>
          <w:sz w:val="24"/>
        </w:rPr>
        <w:t xml:space="preserve"> </w:t>
      </w:r>
      <w:r w:rsidRPr="0065602C">
        <w:rPr>
          <w:rFonts w:ascii="Bookman Old Style"/>
          <w:b/>
          <w:spacing w:val="-4"/>
          <w:sz w:val="24"/>
        </w:rPr>
        <w:t>are</w:t>
      </w:r>
      <w:r w:rsidRPr="0065602C">
        <w:rPr>
          <w:rFonts w:ascii="Bookman Old Style"/>
          <w:b/>
          <w:spacing w:val="-11"/>
          <w:sz w:val="24"/>
        </w:rPr>
        <w:t xml:space="preserve"> </w:t>
      </w:r>
      <w:r w:rsidRPr="0065602C">
        <w:rPr>
          <w:rFonts w:ascii="Bookman Old Style"/>
          <w:b/>
          <w:spacing w:val="-4"/>
          <w:sz w:val="24"/>
        </w:rPr>
        <w:t>other</w:t>
      </w:r>
      <w:r w:rsidRPr="0065602C">
        <w:rPr>
          <w:rFonts w:ascii="Bookman Old Style"/>
          <w:b/>
          <w:spacing w:val="-11"/>
          <w:sz w:val="24"/>
        </w:rPr>
        <w:t xml:space="preserve"> </w:t>
      </w:r>
      <w:r w:rsidRPr="0065602C">
        <w:rPr>
          <w:rFonts w:ascii="Bookman Old Style"/>
          <w:b/>
          <w:spacing w:val="-4"/>
          <w:sz w:val="24"/>
        </w:rPr>
        <w:t>hotels</w:t>
      </w:r>
      <w:r w:rsidRPr="0065602C">
        <w:rPr>
          <w:rFonts w:ascii="Bookman Old Style"/>
          <w:b/>
          <w:spacing w:val="-10"/>
          <w:sz w:val="24"/>
        </w:rPr>
        <w:t xml:space="preserve"> </w:t>
      </w:r>
      <w:r w:rsidRPr="0065602C">
        <w:rPr>
          <w:rFonts w:ascii="Bookman Old Style"/>
          <w:b/>
          <w:spacing w:val="-4"/>
          <w:sz w:val="24"/>
        </w:rPr>
        <w:t>and</w:t>
      </w:r>
      <w:r w:rsidRPr="0065602C">
        <w:rPr>
          <w:rFonts w:ascii="Bookman Old Style"/>
          <w:b/>
          <w:spacing w:val="-10"/>
          <w:sz w:val="24"/>
        </w:rPr>
        <w:t xml:space="preserve"> </w:t>
      </w:r>
      <w:r w:rsidRPr="0065602C">
        <w:rPr>
          <w:rFonts w:ascii="Bookman Old Style"/>
          <w:b/>
          <w:spacing w:val="-4"/>
          <w:sz w:val="24"/>
        </w:rPr>
        <w:t>RV</w:t>
      </w:r>
      <w:r w:rsidRPr="0065602C">
        <w:rPr>
          <w:rFonts w:ascii="Bookman Old Style"/>
          <w:b/>
          <w:spacing w:val="-12"/>
          <w:sz w:val="24"/>
        </w:rPr>
        <w:t xml:space="preserve"> </w:t>
      </w:r>
      <w:r w:rsidRPr="0065602C">
        <w:rPr>
          <w:rFonts w:ascii="Bookman Old Style"/>
          <w:b/>
          <w:spacing w:val="-4"/>
          <w:sz w:val="24"/>
        </w:rPr>
        <w:t>parks</w:t>
      </w:r>
      <w:r w:rsidRPr="0065602C">
        <w:rPr>
          <w:rFonts w:ascii="Bookman Old Style"/>
          <w:b/>
          <w:spacing w:val="-11"/>
          <w:sz w:val="24"/>
        </w:rPr>
        <w:t xml:space="preserve"> </w:t>
      </w:r>
      <w:r w:rsidRPr="0065602C">
        <w:rPr>
          <w:rFonts w:ascii="Bookman Old Style"/>
          <w:b/>
          <w:spacing w:val="-4"/>
          <w:sz w:val="24"/>
        </w:rPr>
        <w:t>in</w:t>
      </w:r>
      <w:r w:rsidRPr="0065602C">
        <w:rPr>
          <w:rFonts w:ascii="Bookman Old Style"/>
          <w:b/>
          <w:spacing w:val="-11"/>
          <w:sz w:val="24"/>
        </w:rPr>
        <w:t xml:space="preserve"> </w:t>
      </w:r>
      <w:r w:rsidRPr="0065602C">
        <w:rPr>
          <w:rFonts w:ascii="Bookman Old Style"/>
          <w:b/>
          <w:spacing w:val="-4"/>
          <w:sz w:val="24"/>
        </w:rPr>
        <w:t>proximity</w:t>
      </w:r>
      <w:r w:rsidRPr="0065602C">
        <w:rPr>
          <w:rFonts w:ascii="Bookman Old Style"/>
          <w:b/>
          <w:spacing w:val="-10"/>
          <w:sz w:val="24"/>
        </w:rPr>
        <w:t xml:space="preserve"> </w:t>
      </w:r>
      <w:r w:rsidRPr="0065602C">
        <w:rPr>
          <w:rFonts w:ascii="Bookman Old Style"/>
          <w:b/>
          <w:spacing w:val="-4"/>
          <w:sz w:val="24"/>
        </w:rPr>
        <w:t>to</w:t>
      </w:r>
      <w:r w:rsidRPr="0065602C">
        <w:rPr>
          <w:rFonts w:ascii="Bookman Old Style"/>
          <w:b/>
          <w:spacing w:val="-13"/>
          <w:sz w:val="24"/>
        </w:rPr>
        <w:t xml:space="preserve"> </w:t>
      </w:r>
      <w:r w:rsidRPr="0065602C">
        <w:rPr>
          <w:rFonts w:ascii="Bookman Old Style"/>
          <w:b/>
          <w:spacing w:val="-4"/>
          <w:sz w:val="24"/>
        </w:rPr>
        <w:t>the</w:t>
      </w:r>
      <w:r w:rsidRPr="0065602C">
        <w:rPr>
          <w:rFonts w:ascii="Bookman Old Style"/>
          <w:b/>
          <w:spacing w:val="-11"/>
          <w:sz w:val="24"/>
        </w:rPr>
        <w:t xml:space="preserve"> </w:t>
      </w:r>
      <w:r w:rsidRPr="0065602C">
        <w:rPr>
          <w:rFonts w:ascii="Bookman Old Style"/>
          <w:b/>
          <w:spacing w:val="-4"/>
          <w:sz w:val="24"/>
        </w:rPr>
        <w:t>site.</w:t>
      </w:r>
    </w:p>
    <w:p w14:paraId="67FEED28" w14:textId="77777777" w:rsidR="0065602C" w:rsidRDefault="0065602C">
      <w:pPr>
        <w:spacing w:before="80" w:line="276" w:lineRule="auto"/>
        <w:ind w:left="1060" w:right="475"/>
        <w:rPr>
          <w:rFonts w:ascii="Arial"/>
          <w:sz w:val="20"/>
        </w:rPr>
      </w:pPr>
    </w:p>
    <w:p w14:paraId="6D948AA1" w14:textId="77777777" w:rsidR="0065602C" w:rsidRDefault="0065602C">
      <w:pPr>
        <w:spacing w:before="80" w:line="276" w:lineRule="auto"/>
        <w:ind w:left="1060" w:right="475"/>
        <w:rPr>
          <w:rFonts w:ascii="Arial"/>
          <w:sz w:val="20"/>
        </w:rPr>
      </w:pPr>
    </w:p>
    <w:p w14:paraId="1F85447D" w14:textId="77777777" w:rsidR="0065602C" w:rsidRDefault="0065602C">
      <w:pPr>
        <w:spacing w:before="80" w:line="276" w:lineRule="auto"/>
        <w:ind w:left="1060" w:right="475"/>
        <w:rPr>
          <w:rFonts w:ascii="Arial"/>
          <w:sz w:val="20"/>
        </w:rPr>
      </w:pPr>
    </w:p>
    <w:p w14:paraId="7F25EBBC" w14:textId="77777777" w:rsidR="0065602C" w:rsidRDefault="0065602C" w:rsidP="0065602C">
      <w:pPr>
        <w:spacing w:before="80" w:line="276" w:lineRule="auto"/>
        <w:ind w:right="475"/>
        <w:rPr>
          <w:rFonts w:ascii="Arial"/>
          <w:sz w:val="20"/>
        </w:rPr>
      </w:pPr>
    </w:p>
    <w:p w14:paraId="25411066" w14:textId="6CD19862" w:rsidR="00210014" w:rsidRDefault="0070083C" w:rsidP="0065602C">
      <w:pPr>
        <w:spacing w:before="80" w:line="276" w:lineRule="auto"/>
        <w:ind w:right="475"/>
        <w:rPr>
          <w:rFonts w:ascii="Arial"/>
          <w:sz w:val="20"/>
        </w:rPr>
      </w:pPr>
      <w:r>
        <w:rPr>
          <w:rFonts w:ascii="Arial"/>
          <w:sz w:val="20"/>
        </w:rPr>
        <w:t>Transportation</w:t>
      </w:r>
      <w:r>
        <w:rPr>
          <w:rFonts w:ascii="Arial"/>
          <w:spacing w:val="-5"/>
          <w:sz w:val="20"/>
        </w:rPr>
        <w:t xml:space="preserve"> </w:t>
      </w:r>
      <w:r>
        <w:rPr>
          <w:rFonts w:ascii="Arial"/>
          <w:sz w:val="20"/>
        </w:rPr>
        <w:t>to</w:t>
      </w:r>
      <w:r>
        <w:rPr>
          <w:rFonts w:ascii="Arial"/>
          <w:spacing w:val="-4"/>
          <w:sz w:val="20"/>
        </w:rPr>
        <w:t xml:space="preserve"> </w:t>
      </w:r>
      <w:r>
        <w:rPr>
          <w:rFonts w:ascii="Arial"/>
          <w:sz w:val="20"/>
        </w:rPr>
        <w:t>field</w:t>
      </w:r>
      <w:r>
        <w:rPr>
          <w:rFonts w:ascii="Arial"/>
          <w:spacing w:val="-5"/>
          <w:sz w:val="20"/>
        </w:rPr>
        <w:t xml:space="preserve"> </w:t>
      </w:r>
      <w:r>
        <w:rPr>
          <w:rFonts w:ascii="Arial"/>
          <w:sz w:val="20"/>
        </w:rPr>
        <w:t>trip</w:t>
      </w:r>
      <w:r>
        <w:rPr>
          <w:rFonts w:ascii="Arial"/>
          <w:spacing w:val="-5"/>
          <w:sz w:val="20"/>
        </w:rPr>
        <w:t xml:space="preserve"> </w:t>
      </w:r>
      <w:r>
        <w:rPr>
          <w:rFonts w:ascii="Arial"/>
          <w:sz w:val="20"/>
        </w:rPr>
        <w:t>sites</w:t>
      </w:r>
      <w:r>
        <w:rPr>
          <w:rFonts w:ascii="Arial"/>
          <w:spacing w:val="-5"/>
          <w:sz w:val="20"/>
        </w:rPr>
        <w:t xml:space="preserve"> </w:t>
      </w:r>
      <w:r>
        <w:rPr>
          <w:rFonts w:ascii="Arial"/>
          <w:sz w:val="20"/>
        </w:rPr>
        <w:t>will</w:t>
      </w:r>
      <w:r>
        <w:rPr>
          <w:rFonts w:ascii="Arial"/>
          <w:spacing w:val="-5"/>
          <w:sz w:val="20"/>
        </w:rPr>
        <w:t xml:space="preserve"> </w:t>
      </w:r>
      <w:r>
        <w:rPr>
          <w:rFonts w:ascii="Arial"/>
          <w:sz w:val="20"/>
        </w:rPr>
        <w:t>be</w:t>
      </w:r>
      <w:r>
        <w:rPr>
          <w:rFonts w:ascii="Arial"/>
          <w:spacing w:val="-5"/>
          <w:sz w:val="20"/>
        </w:rPr>
        <w:t xml:space="preserve"> </w:t>
      </w:r>
      <w:r>
        <w:rPr>
          <w:rFonts w:ascii="Arial"/>
          <w:sz w:val="20"/>
        </w:rPr>
        <w:t>your</w:t>
      </w:r>
      <w:r>
        <w:rPr>
          <w:rFonts w:ascii="Arial"/>
          <w:spacing w:val="-5"/>
          <w:sz w:val="20"/>
        </w:rPr>
        <w:t xml:space="preserve"> </w:t>
      </w:r>
      <w:r>
        <w:rPr>
          <w:rFonts w:ascii="Arial"/>
          <w:sz w:val="20"/>
        </w:rPr>
        <w:t>own</w:t>
      </w:r>
      <w:r>
        <w:rPr>
          <w:rFonts w:ascii="Arial"/>
          <w:spacing w:val="-5"/>
          <w:sz w:val="20"/>
        </w:rPr>
        <w:t xml:space="preserve"> </w:t>
      </w:r>
      <w:r>
        <w:rPr>
          <w:rFonts w:ascii="Arial"/>
          <w:sz w:val="20"/>
        </w:rPr>
        <w:t>responsibility.</w:t>
      </w:r>
      <w:r>
        <w:rPr>
          <w:rFonts w:ascii="Arial"/>
          <w:spacing w:val="-5"/>
          <w:sz w:val="20"/>
        </w:rPr>
        <w:t xml:space="preserve"> </w:t>
      </w:r>
      <w:r>
        <w:rPr>
          <w:rFonts w:ascii="Arial"/>
          <w:sz w:val="20"/>
        </w:rPr>
        <w:t>We</w:t>
      </w:r>
      <w:r>
        <w:rPr>
          <w:rFonts w:ascii="Arial"/>
          <w:spacing w:val="-5"/>
          <w:sz w:val="20"/>
        </w:rPr>
        <w:t xml:space="preserve"> </w:t>
      </w:r>
      <w:r>
        <w:rPr>
          <w:rFonts w:ascii="Arial"/>
          <w:sz w:val="20"/>
        </w:rPr>
        <w:t>do</w:t>
      </w:r>
      <w:r>
        <w:rPr>
          <w:rFonts w:ascii="Arial"/>
          <w:spacing w:val="-4"/>
          <w:sz w:val="20"/>
        </w:rPr>
        <w:t xml:space="preserve"> </w:t>
      </w:r>
      <w:r>
        <w:rPr>
          <w:rFonts w:ascii="Arial"/>
          <w:sz w:val="20"/>
        </w:rPr>
        <w:t>suggest</w:t>
      </w:r>
      <w:r>
        <w:rPr>
          <w:rFonts w:ascii="Arial"/>
          <w:spacing w:val="-5"/>
          <w:sz w:val="20"/>
        </w:rPr>
        <w:t xml:space="preserve"> </w:t>
      </w:r>
      <w:r>
        <w:rPr>
          <w:rFonts w:ascii="Arial"/>
          <w:sz w:val="20"/>
        </w:rPr>
        <w:t>you</w:t>
      </w:r>
      <w:r>
        <w:rPr>
          <w:rFonts w:ascii="Arial"/>
          <w:spacing w:val="-5"/>
          <w:sz w:val="20"/>
        </w:rPr>
        <w:t xml:space="preserve"> </w:t>
      </w:r>
      <w:r>
        <w:rPr>
          <w:rFonts w:ascii="Arial"/>
          <w:sz w:val="20"/>
        </w:rPr>
        <w:t>consider</w:t>
      </w:r>
      <w:r>
        <w:rPr>
          <w:rFonts w:ascii="Arial"/>
          <w:spacing w:val="-5"/>
          <w:sz w:val="20"/>
        </w:rPr>
        <w:t xml:space="preserve"> </w:t>
      </w:r>
      <w:r>
        <w:rPr>
          <w:rFonts w:ascii="Arial"/>
          <w:sz w:val="20"/>
        </w:rPr>
        <w:t>carpooling from the hotel.</w:t>
      </w:r>
    </w:p>
    <w:p w14:paraId="25411067" w14:textId="77777777" w:rsidR="00210014" w:rsidRDefault="00210014" w:rsidP="0065602C">
      <w:pPr>
        <w:pStyle w:val="BodyText"/>
        <w:spacing w:before="34" w:line="240" w:lineRule="auto"/>
        <w:rPr>
          <w:rFonts w:ascii="Arial"/>
          <w:sz w:val="20"/>
        </w:rPr>
      </w:pPr>
    </w:p>
    <w:p w14:paraId="25411068" w14:textId="77777777" w:rsidR="00210014" w:rsidRDefault="0070083C" w:rsidP="0065602C">
      <w:pPr>
        <w:spacing w:after="17"/>
        <w:jc w:val="center"/>
        <w:rPr>
          <w:rFonts w:ascii="Arial"/>
          <w:spacing w:val="-4"/>
          <w:sz w:val="20"/>
        </w:rPr>
      </w:pPr>
      <w:r>
        <w:rPr>
          <w:rFonts w:ascii="Arial"/>
          <w:sz w:val="20"/>
        </w:rPr>
        <w:t>Arranged</w:t>
      </w:r>
      <w:r>
        <w:rPr>
          <w:rFonts w:ascii="Arial"/>
          <w:spacing w:val="-12"/>
          <w:sz w:val="20"/>
        </w:rPr>
        <w:t xml:space="preserve"> </w:t>
      </w:r>
      <w:r>
        <w:rPr>
          <w:rFonts w:ascii="Arial"/>
          <w:sz w:val="20"/>
        </w:rPr>
        <w:t>Tours:</w:t>
      </w:r>
      <w:r>
        <w:rPr>
          <w:rFonts w:ascii="Arial"/>
          <w:spacing w:val="-11"/>
          <w:sz w:val="20"/>
        </w:rPr>
        <w:t xml:space="preserve"> </w:t>
      </w:r>
      <w:r>
        <w:rPr>
          <w:rFonts w:ascii="Arial"/>
          <w:sz w:val="20"/>
        </w:rPr>
        <w:t>Thursday,</w:t>
      </w:r>
      <w:r>
        <w:rPr>
          <w:rFonts w:ascii="Arial"/>
          <w:spacing w:val="-12"/>
          <w:sz w:val="20"/>
        </w:rPr>
        <w:t xml:space="preserve"> </w:t>
      </w:r>
      <w:r>
        <w:rPr>
          <w:rFonts w:ascii="Arial"/>
          <w:sz w:val="20"/>
        </w:rPr>
        <w:t>January</w:t>
      </w:r>
      <w:r>
        <w:rPr>
          <w:rFonts w:ascii="Arial"/>
          <w:spacing w:val="-11"/>
          <w:sz w:val="20"/>
        </w:rPr>
        <w:t xml:space="preserve"> </w:t>
      </w:r>
      <w:r>
        <w:rPr>
          <w:rFonts w:ascii="Arial"/>
          <w:sz w:val="20"/>
        </w:rPr>
        <w:t>16,</w:t>
      </w:r>
      <w:r>
        <w:rPr>
          <w:rFonts w:ascii="Arial"/>
          <w:spacing w:val="-11"/>
          <w:sz w:val="20"/>
        </w:rPr>
        <w:t xml:space="preserve"> </w:t>
      </w:r>
      <w:r>
        <w:rPr>
          <w:rFonts w:ascii="Arial"/>
          <w:spacing w:val="-4"/>
          <w:sz w:val="20"/>
        </w:rPr>
        <w:t>2025</w:t>
      </w:r>
    </w:p>
    <w:p w14:paraId="1A9ECA7A" w14:textId="77777777" w:rsidR="0065602C" w:rsidRDefault="0065602C" w:rsidP="0065602C">
      <w:pPr>
        <w:spacing w:after="17"/>
        <w:rPr>
          <w:rFonts w:ascii="Arial"/>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210014" w14:paraId="2541106C" w14:textId="77777777" w:rsidTr="0065602C">
        <w:trPr>
          <w:trHeight w:val="440"/>
          <w:jc w:val="center"/>
        </w:trPr>
        <w:tc>
          <w:tcPr>
            <w:tcW w:w="3120" w:type="dxa"/>
          </w:tcPr>
          <w:p w14:paraId="25411069" w14:textId="77777777" w:rsidR="00210014" w:rsidRDefault="0070083C" w:rsidP="0065602C">
            <w:pPr>
              <w:pStyle w:val="TableParagraph"/>
              <w:spacing w:before="118"/>
              <w:ind w:left="0"/>
              <w:rPr>
                <w:sz w:val="20"/>
              </w:rPr>
            </w:pPr>
            <w:r>
              <w:rPr>
                <w:spacing w:val="-4"/>
                <w:sz w:val="20"/>
              </w:rPr>
              <w:t>Time</w:t>
            </w:r>
          </w:p>
        </w:tc>
        <w:tc>
          <w:tcPr>
            <w:tcW w:w="3120" w:type="dxa"/>
          </w:tcPr>
          <w:p w14:paraId="2541106A" w14:textId="77777777" w:rsidR="00210014" w:rsidRDefault="0070083C" w:rsidP="0065602C">
            <w:pPr>
              <w:pStyle w:val="TableParagraph"/>
              <w:spacing w:before="118"/>
              <w:ind w:left="0"/>
              <w:rPr>
                <w:sz w:val="20"/>
              </w:rPr>
            </w:pPr>
            <w:r>
              <w:rPr>
                <w:spacing w:val="-2"/>
                <w:sz w:val="20"/>
              </w:rPr>
              <w:t>Place</w:t>
            </w:r>
          </w:p>
        </w:tc>
        <w:tc>
          <w:tcPr>
            <w:tcW w:w="3120" w:type="dxa"/>
          </w:tcPr>
          <w:p w14:paraId="2541106B" w14:textId="77777777" w:rsidR="00210014" w:rsidRDefault="0070083C" w:rsidP="0065602C">
            <w:pPr>
              <w:pStyle w:val="TableParagraph"/>
              <w:spacing w:before="118"/>
              <w:ind w:left="0"/>
              <w:rPr>
                <w:sz w:val="20"/>
              </w:rPr>
            </w:pPr>
            <w:r>
              <w:rPr>
                <w:spacing w:val="-4"/>
                <w:sz w:val="20"/>
              </w:rPr>
              <w:t>Cost</w:t>
            </w:r>
          </w:p>
        </w:tc>
      </w:tr>
      <w:tr w:rsidR="00210014" w14:paraId="25411071" w14:textId="77777777" w:rsidTr="0065602C">
        <w:trPr>
          <w:trHeight w:val="900"/>
          <w:jc w:val="center"/>
        </w:trPr>
        <w:tc>
          <w:tcPr>
            <w:tcW w:w="3120" w:type="dxa"/>
          </w:tcPr>
          <w:p w14:paraId="2541106D" w14:textId="77777777" w:rsidR="00210014" w:rsidRDefault="0070083C" w:rsidP="0065602C">
            <w:pPr>
              <w:pStyle w:val="TableParagraph"/>
              <w:spacing w:before="113"/>
              <w:ind w:left="0"/>
              <w:rPr>
                <w:sz w:val="20"/>
              </w:rPr>
            </w:pPr>
            <w:r>
              <w:rPr>
                <w:sz w:val="20"/>
              </w:rPr>
              <w:t>9:</w:t>
            </w:r>
            <w:r>
              <w:rPr>
                <w:spacing w:val="-2"/>
                <w:sz w:val="20"/>
              </w:rPr>
              <w:t xml:space="preserve"> </w:t>
            </w:r>
            <w:r>
              <w:rPr>
                <w:sz w:val="20"/>
              </w:rPr>
              <w:t>30</w:t>
            </w:r>
            <w:r>
              <w:rPr>
                <w:spacing w:val="-1"/>
                <w:sz w:val="20"/>
              </w:rPr>
              <w:t xml:space="preserve"> </w:t>
            </w:r>
            <w:r>
              <w:rPr>
                <w:spacing w:val="-5"/>
                <w:sz w:val="20"/>
              </w:rPr>
              <w:t>am.</w:t>
            </w:r>
          </w:p>
        </w:tc>
        <w:tc>
          <w:tcPr>
            <w:tcW w:w="3120" w:type="dxa"/>
          </w:tcPr>
          <w:p w14:paraId="2541106E" w14:textId="77777777" w:rsidR="00210014" w:rsidRDefault="0070083C" w:rsidP="0065602C">
            <w:pPr>
              <w:pStyle w:val="TableParagraph"/>
              <w:spacing w:before="113"/>
              <w:ind w:left="0"/>
              <w:rPr>
                <w:sz w:val="20"/>
              </w:rPr>
            </w:pPr>
            <w:r>
              <w:rPr>
                <w:color w:val="1154CC"/>
                <w:sz w:val="20"/>
                <w:u w:val="single" w:color="1154CC"/>
              </w:rPr>
              <w:t>Pioneer</w:t>
            </w:r>
            <w:r>
              <w:rPr>
                <w:color w:val="1154CC"/>
                <w:spacing w:val="-1"/>
                <w:sz w:val="20"/>
                <w:u w:val="single" w:color="1154CC"/>
              </w:rPr>
              <w:t xml:space="preserve"> </w:t>
            </w:r>
            <w:r>
              <w:rPr>
                <w:color w:val="1154CC"/>
                <w:spacing w:val="-2"/>
                <w:sz w:val="20"/>
                <w:u w:val="single" w:color="1154CC"/>
              </w:rPr>
              <w:t>Farms</w:t>
            </w:r>
          </w:p>
          <w:p w14:paraId="2541106F" w14:textId="77777777" w:rsidR="00210014" w:rsidRDefault="0070083C" w:rsidP="0065602C">
            <w:pPr>
              <w:pStyle w:val="TableParagraph"/>
              <w:ind w:left="0" w:right="146"/>
              <w:rPr>
                <w:sz w:val="20"/>
              </w:rPr>
            </w:pPr>
            <w:r>
              <w:rPr>
                <w:sz w:val="20"/>
              </w:rPr>
              <w:t>10621</w:t>
            </w:r>
            <w:r>
              <w:rPr>
                <w:spacing w:val="-13"/>
                <w:sz w:val="20"/>
              </w:rPr>
              <w:t xml:space="preserve"> </w:t>
            </w:r>
            <w:r>
              <w:rPr>
                <w:sz w:val="20"/>
              </w:rPr>
              <w:t>Pioneer</w:t>
            </w:r>
            <w:r>
              <w:rPr>
                <w:spacing w:val="-13"/>
                <w:sz w:val="20"/>
              </w:rPr>
              <w:t xml:space="preserve"> </w:t>
            </w:r>
            <w:r>
              <w:rPr>
                <w:sz w:val="20"/>
              </w:rPr>
              <w:t>Farms</w:t>
            </w:r>
            <w:r>
              <w:rPr>
                <w:spacing w:val="-13"/>
                <w:sz w:val="20"/>
              </w:rPr>
              <w:t xml:space="preserve"> </w:t>
            </w:r>
            <w:r>
              <w:rPr>
                <w:sz w:val="20"/>
              </w:rPr>
              <w:t>Drive Austin, TX 78754</w:t>
            </w:r>
          </w:p>
        </w:tc>
        <w:tc>
          <w:tcPr>
            <w:tcW w:w="3120" w:type="dxa"/>
          </w:tcPr>
          <w:p w14:paraId="25411070" w14:textId="77777777" w:rsidR="00210014" w:rsidRDefault="0070083C" w:rsidP="0065602C">
            <w:pPr>
              <w:pStyle w:val="TableParagraph"/>
              <w:spacing w:before="113"/>
              <w:ind w:left="0"/>
              <w:rPr>
                <w:sz w:val="20"/>
              </w:rPr>
            </w:pPr>
            <w:r>
              <w:rPr>
                <w:sz w:val="20"/>
              </w:rPr>
              <w:t>Tour</w:t>
            </w:r>
            <w:r>
              <w:rPr>
                <w:spacing w:val="-11"/>
                <w:sz w:val="20"/>
              </w:rPr>
              <w:t xml:space="preserve"> </w:t>
            </w:r>
            <w:r>
              <w:rPr>
                <w:sz w:val="20"/>
              </w:rPr>
              <w:t>is</w:t>
            </w:r>
            <w:r>
              <w:rPr>
                <w:spacing w:val="-10"/>
                <w:sz w:val="20"/>
              </w:rPr>
              <w:t xml:space="preserve"> </w:t>
            </w:r>
            <w:r>
              <w:rPr>
                <w:sz w:val="20"/>
              </w:rPr>
              <w:t>free.</w:t>
            </w:r>
            <w:r>
              <w:rPr>
                <w:spacing w:val="-11"/>
                <w:sz w:val="20"/>
              </w:rPr>
              <w:t xml:space="preserve"> </w:t>
            </w:r>
            <w:r>
              <w:rPr>
                <w:sz w:val="20"/>
              </w:rPr>
              <w:t>Parking</w:t>
            </w:r>
            <w:r>
              <w:rPr>
                <w:spacing w:val="-11"/>
                <w:sz w:val="20"/>
              </w:rPr>
              <w:t xml:space="preserve"> </w:t>
            </w:r>
            <w:r>
              <w:rPr>
                <w:sz w:val="20"/>
              </w:rPr>
              <w:t>is</w:t>
            </w:r>
            <w:r>
              <w:rPr>
                <w:spacing w:val="-11"/>
                <w:sz w:val="20"/>
              </w:rPr>
              <w:t xml:space="preserve"> </w:t>
            </w:r>
            <w:r>
              <w:rPr>
                <w:sz w:val="20"/>
              </w:rPr>
              <w:t>free</w:t>
            </w:r>
            <w:r>
              <w:rPr>
                <w:spacing w:val="-11"/>
                <w:sz w:val="20"/>
              </w:rPr>
              <w:t xml:space="preserve"> </w:t>
            </w:r>
            <w:r>
              <w:rPr>
                <w:sz w:val="20"/>
              </w:rPr>
              <w:t>at Pioneer Farms</w:t>
            </w:r>
          </w:p>
        </w:tc>
      </w:tr>
      <w:tr w:rsidR="00210014" w14:paraId="25411078" w14:textId="77777777" w:rsidTr="0065602C">
        <w:trPr>
          <w:trHeight w:val="1120"/>
          <w:jc w:val="center"/>
        </w:trPr>
        <w:tc>
          <w:tcPr>
            <w:tcW w:w="3120" w:type="dxa"/>
          </w:tcPr>
          <w:p w14:paraId="25411072" w14:textId="77777777" w:rsidR="00210014" w:rsidRDefault="0070083C" w:rsidP="0065602C">
            <w:pPr>
              <w:pStyle w:val="TableParagraph"/>
              <w:spacing w:before="108"/>
              <w:ind w:left="0"/>
              <w:rPr>
                <w:sz w:val="20"/>
              </w:rPr>
            </w:pPr>
            <w:r>
              <w:rPr>
                <w:sz w:val="20"/>
              </w:rPr>
              <w:t>10</w:t>
            </w:r>
            <w:r>
              <w:rPr>
                <w:spacing w:val="-2"/>
                <w:sz w:val="20"/>
              </w:rPr>
              <w:t xml:space="preserve"> </w:t>
            </w:r>
            <w:r>
              <w:rPr>
                <w:spacing w:val="-5"/>
                <w:sz w:val="20"/>
              </w:rPr>
              <w:t>am</w:t>
            </w:r>
          </w:p>
        </w:tc>
        <w:tc>
          <w:tcPr>
            <w:tcW w:w="3120" w:type="dxa"/>
          </w:tcPr>
          <w:p w14:paraId="25411073" w14:textId="77777777" w:rsidR="00210014" w:rsidRDefault="0070083C" w:rsidP="0065602C">
            <w:pPr>
              <w:pStyle w:val="TableParagraph"/>
              <w:spacing w:before="108"/>
              <w:ind w:left="0"/>
              <w:rPr>
                <w:sz w:val="20"/>
              </w:rPr>
            </w:pPr>
            <w:r>
              <w:rPr>
                <w:color w:val="1154CC"/>
                <w:sz w:val="20"/>
                <w:u w:val="single" w:color="1154CC"/>
              </w:rPr>
              <w:t>Bullock</w:t>
            </w:r>
            <w:r>
              <w:rPr>
                <w:color w:val="1154CC"/>
                <w:spacing w:val="-14"/>
                <w:sz w:val="20"/>
                <w:u w:val="single" w:color="1154CC"/>
              </w:rPr>
              <w:t xml:space="preserve"> </w:t>
            </w:r>
            <w:r>
              <w:rPr>
                <w:color w:val="1154CC"/>
                <w:sz w:val="20"/>
                <w:u w:val="single" w:color="1154CC"/>
              </w:rPr>
              <w:t>Texas</w:t>
            </w:r>
            <w:r>
              <w:rPr>
                <w:color w:val="1154CC"/>
                <w:spacing w:val="-14"/>
                <w:sz w:val="20"/>
                <w:u w:val="single" w:color="1154CC"/>
              </w:rPr>
              <w:t xml:space="preserve"> </w:t>
            </w:r>
            <w:r>
              <w:rPr>
                <w:color w:val="1154CC"/>
                <w:sz w:val="20"/>
                <w:u w:val="single" w:color="1154CC"/>
              </w:rPr>
              <w:t>State</w:t>
            </w:r>
            <w:r>
              <w:rPr>
                <w:color w:val="1154CC"/>
                <w:spacing w:val="-14"/>
                <w:sz w:val="20"/>
                <w:u w:val="single" w:color="1154CC"/>
              </w:rPr>
              <w:t xml:space="preserve"> </w:t>
            </w:r>
            <w:r>
              <w:rPr>
                <w:color w:val="1154CC"/>
                <w:sz w:val="20"/>
                <w:u w:val="single" w:color="1154CC"/>
              </w:rPr>
              <w:t>History</w:t>
            </w:r>
            <w:r>
              <w:rPr>
                <w:color w:val="1154CC"/>
                <w:sz w:val="20"/>
              </w:rPr>
              <w:t xml:space="preserve"> </w:t>
            </w:r>
            <w:r>
              <w:rPr>
                <w:color w:val="1154CC"/>
                <w:spacing w:val="-2"/>
                <w:sz w:val="20"/>
                <w:u w:val="single" w:color="1154CC"/>
              </w:rPr>
              <w:t>Museum</w:t>
            </w:r>
          </w:p>
          <w:p w14:paraId="25411074" w14:textId="77777777" w:rsidR="00210014" w:rsidRDefault="0070083C" w:rsidP="0065602C">
            <w:pPr>
              <w:pStyle w:val="TableParagraph"/>
              <w:ind w:left="0"/>
              <w:rPr>
                <w:sz w:val="20"/>
              </w:rPr>
            </w:pPr>
            <w:r>
              <w:rPr>
                <w:sz w:val="20"/>
              </w:rPr>
              <w:t>1800</w:t>
            </w:r>
            <w:r>
              <w:rPr>
                <w:spacing w:val="-5"/>
                <w:sz w:val="20"/>
              </w:rPr>
              <w:t xml:space="preserve"> </w:t>
            </w:r>
            <w:r>
              <w:rPr>
                <w:sz w:val="20"/>
              </w:rPr>
              <w:t>Congress</w:t>
            </w:r>
            <w:r>
              <w:rPr>
                <w:spacing w:val="-2"/>
                <w:sz w:val="20"/>
              </w:rPr>
              <w:t xml:space="preserve"> </w:t>
            </w:r>
            <w:r>
              <w:rPr>
                <w:spacing w:val="-4"/>
                <w:sz w:val="20"/>
              </w:rPr>
              <w:t>Ave.</w:t>
            </w:r>
          </w:p>
          <w:p w14:paraId="25411075" w14:textId="77777777" w:rsidR="00210014" w:rsidRDefault="0070083C" w:rsidP="0065602C">
            <w:pPr>
              <w:pStyle w:val="TableParagraph"/>
              <w:ind w:left="0"/>
              <w:rPr>
                <w:sz w:val="20"/>
              </w:rPr>
            </w:pPr>
            <w:r>
              <w:rPr>
                <w:sz w:val="20"/>
              </w:rPr>
              <w:t>Austin,</w:t>
            </w:r>
            <w:r>
              <w:rPr>
                <w:spacing w:val="-4"/>
                <w:sz w:val="20"/>
              </w:rPr>
              <w:t xml:space="preserve"> </w:t>
            </w:r>
            <w:r>
              <w:rPr>
                <w:sz w:val="20"/>
              </w:rPr>
              <w:t>TX</w:t>
            </w:r>
            <w:r>
              <w:rPr>
                <w:spacing w:val="-4"/>
                <w:sz w:val="20"/>
              </w:rPr>
              <w:t xml:space="preserve"> </w:t>
            </w:r>
            <w:r>
              <w:rPr>
                <w:spacing w:val="-2"/>
                <w:sz w:val="20"/>
              </w:rPr>
              <w:t>78701</w:t>
            </w:r>
          </w:p>
        </w:tc>
        <w:tc>
          <w:tcPr>
            <w:tcW w:w="3120" w:type="dxa"/>
          </w:tcPr>
          <w:p w14:paraId="25411076" w14:textId="77777777" w:rsidR="00210014" w:rsidRDefault="0070083C" w:rsidP="0065602C">
            <w:pPr>
              <w:pStyle w:val="TableParagraph"/>
              <w:spacing w:before="107"/>
              <w:ind w:left="0" w:right="146"/>
              <w:rPr>
                <w:sz w:val="20"/>
              </w:rPr>
            </w:pPr>
            <w:r>
              <w:rPr>
                <w:sz w:val="20"/>
              </w:rPr>
              <w:t>Admission</w:t>
            </w:r>
            <w:r>
              <w:rPr>
                <w:spacing w:val="-14"/>
                <w:sz w:val="20"/>
              </w:rPr>
              <w:t xml:space="preserve"> </w:t>
            </w:r>
            <w:r>
              <w:rPr>
                <w:sz w:val="20"/>
              </w:rPr>
              <w:t>$15</w:t>
            </w:r>
            <w:r>
              <w:rPr>
                <w:spacing w:val="-14"/>
                <w:sz w:val="20"/>
              </w:rPr>
              <w:t xml:space="preserve"> </w:t>
            </w:r>
            <w:r>
              <w:rPr>
                <w:sz w:val="20"/>
              </w:rPr>
              <w:t>adults,</w:t>
            </w:r>
            <w:r>
              <w:rPr>
                <w:spacing w:val="-14"/>
                <w:sz w:val="20"/>
              </w:rPr>
              <w:t xml:space="preserve"> </w:t>
            </w:r>
            <w:r>
              <w:rPr>
                <w:sz w:val="20"/>
              </w:rPr>
              <w:t xml:space="preserve">$11 </w:t>
            </w:r>
            <w:r>
              <w:rPr>
                <w:spacing w:val="-2"/>
                <w:sz w:val="20"/>
              </w:rPr>
              <w:t>seniors.</w:t>
            </w:r>
          </w:p>
          <w:p w14:paraId="25411077" w14:textId="77777777" w:rsidR="00210014" w:rsidRDefault="0070083C" w:rsidP="0065602C">
            <w:pPr>
              <w:pStyle w:val="TableParagraph"/>
              <w:spacing w:before="1"/>
              <w:ind w:left="0"/>
              <w:rPr>
                <w:sz w:val="20"/>
              </w:rPr>
            </w:pPr>
            <w:r>
              <w:rPr>
                <w:sz w:val="20"/>
              </w:rPr>
              <w:t>Parking</w:t>
            </w:r>
            <w:r>
              <w:rPr>
                <w:spacing w:val="-7"/>
                <w:sz w:val="20"/>
              </w:rPr>
              <w:t xml:space="preserve"> </w:t>
            </w:r>
            <w:r>
              <w:rPr>
                <w:sz w:val="20"/>
              </w:rPr>
              <w:t>garage</w:t>
            </w:r>
            <w:r>
              <w:rPr>
                <w:spacing w:val="-6"/>
                <w:sz w:val="20"/>
              </w:rPr>
              <w:t xml:space="preserve"> </w:t>
            </w:r>
            <w:r>
              <w:rPr>
                <w:spacing w:val="-5"/>
                <w:sz w:val="20"/>
              </w:rPr>
              <w:t>$15</w:t>
            </w:r>
          </w:p>
        </w:tc>
      </w:tr>
      <w:tr w:rsidR="00210014" w14:paraId="2541107D" w14:textId="77777777" w:rsidTr="0065602C">
        <w:trPr>
          <w:trHeight w:val="920"/>
          <w:jc w:val="center"/>
        </w:trPr>
        <w:tc>
          <w:tcPr>
            <w:tcW w:w="3120" w:type="dxa"/>
          </w:tcPr>
          <w:p w14:paraId="25411079" w14:textId="77777777" w:rsidR="00210014" w:rsidRDefault="0070083C" w:rsidP="0065602C">
            <w:pPr>
              <w:pStyle w:val="TableParagraph"/>
              <w:spacing w:before="112"/>
              <w:ind w:left="0"/>
              <w:rPr>
                <w:sz w:val="20"/>
              </w:rPr>
            </w:pPr>
            <w:r>
              <w:rPr>
                <w:sz w:val="20"/>
              </w:rPr>
              <w:t>10</w:t>
            </w:r>
            <w:r>
              <w:rPr>
                <w:spacing w:val="-2"/>
                <w:sz w:val="20"/>
              </w:rPr>
              <w:t xml:space="preserve"> </w:t>
            </w:r>
            <w:r>
              <w:rPr>
                <w:spacing w:val="-5"/>
                <w:sz w:val="20"/>
              </w:rPr>
              <w:t>am</w:t>
            </w:r>
          </w:p>
        </w:tc>
        <w:tc>
          <w:tcPr>
            <w:tcW w:w="3120" w:type="dxa"/>
          </w:tcPr>
          <w:p w14:paraId="2541107A" w14:textId="77777777" w:rsidR="00210014" w:rsidRDefault="0070083C" w:rsidP="0065602C">
            <w:pPr>
              <w:pStyle w:val="TableParagraph"/>
              <w:spacing w:before="112"/>
              <w:ind w:left="0"/>
              <w:rPr>
                <w:sz w:val="20"/>
              </w:rPr>
            </w:pPr>
            <w:r>
              <w:rPr>
                <w:color w:val="1154CC"/>
                <w:sz w:val="20"/>
                <w:u w:val="single" w:color="1154CC"/>
              </w:rPr>
              <w:t>Oakwood</w:t>
            </w:r>
            <w:r>
              <w:rPr>
                <w:color w:val="1154CC"/>
                <w:spacing w:val="-7"/>
                <w:sz w:val="20"/>
                <w:u w:val="single" w:color="1154CC"/>
              </w:rPr>
              <w:t xml:space="preserve"> </w:t>
            </w:r>
            <w:proofErr w:type="spellStart"/>
            <w:r>
              <w:rPr>
                <w:color w:val="1154CC"/>
                <w:spacing w:val="-2"/>
                <w:sz w:val="20"/>
                <w:u w:val="single" w:color="1154CC"/>
              </w:rPr>
              <w:t>Cemetary</w:t>
            </w:r>
            <w:proofErr w:type="spellEnd"/>
          </w:p>
          <w:p w14:paraId="2541107B" w14:textId="77777777" w:rsidR="00210014" w:rsidRDefault="0070083C" w:rsidP="0065602C">
            <w:pPr>
              <w:pStyle w:val="TableParagraph"/>
              <w:spacing w:before="5" w:line="247" w:lineRule="auto"/>
              <w:ind w:left="0"/>
              <w:rPr>
                <w:rFonts w:ascii="Gill Sans MT"/>
                <w:sz w:val="20"/>
              </w:rPr>
            </w:pPr>
            <w:r>
              <w:rPr>
                <w:rFonts w:ascii="Gill Sans MT"/>
                <w:color w:val="464646"/>
                <w:spacing w:val="-2"/>
                <w:w w:val="110"/>
                <w:sz w:val="20"/>
              </w:rPr>
              <w:t>1601</w:t>
            </w:r>
            <w:r>
              <w:rPr>
                <w:rFonts w:ascii="Gill Sans MT"/>
                <w:color w:val="464646"/>
                <w:spacing w:val="-14"/>
                <w:w w:val="110"/>
                <w:sz w:val="20"/>
              </w:rPr>
              <w:t xml:space="preserve"> </w:t>
            </w:r>
            <w:r>
              <w:rPr>
                <w:rFonts w:ascii="Gill Sans MT"/>
                <w:color w:val="464646"/>
                <w:spacing w:val="-2"/>
                <w:w w:val="110"/>
                <w:sz w:val="20"/>
              </w:rPr>
              <w:t>Navasota</w:t>
            </w:r>
            <w:r>
              <w:rPr>
                <w:rFonts w:ascii="Gill Sans MT"/>
                <w:color w:val="464646"/>
                <w:spacing w:val="-13"/>
                <w:w w:val="110"/>
                <w:sz w:val="20"/>
              </w:rPr>
              <w:t xml:space="preserve"> </w:t>
            </w:r>
            <w:r>
              <w:rPr>
                <w:rFonts w:ascii="Gill Sans MT"/>
                <w:color w:val="464646"/>
                <w:spacing w:val="-2"/>
                <w:w w:val="110"/>
                <w:sz w:val="20"/>
              </w:rPr>
              <w:t>St,</w:t>
            </w:r>
            <w:r>
              <w:rPr>
                <w:rFonts w:ascii="Gill Sans MT"/>
                <w:color w:val="464646"/>
                <w:spacing w:val="-13"/>
                <w:w w:val="110"/>
                <w:sz w:val="20"/>
              </w:rPr>
              <w:t xml:space="preserve"> </w:t>
            </w:r>
            <w:r>
              <w:rPr>
                <w:rFonts w:ascii="Gill Sans MT"/>
                <w:color w:val="464646"/>
                <w:spacing w:val="-2"/>
                <w:w w:val="110"/>
                <w:sz w:val="20"/>
              </w:rPr>
              <w:t>Austin,</w:t>
            </w:r>
            <w:r>
              <w:rPr>
                <w:rFonts w:ascii="Gill Sans MT"/>
                <w:color w:val="464646"/>
                <w:spacing w:val="-14"/>
                <w:w w:val="110"/>
                <w:sz w:val="20"/>
              </w:rPr>
              <w:t xml:space="preserve"> </w:t>
            </w:r>
            <w:r>
              <w:rPr>
                <w:rFonts w:ascii="Gill Sans MT"/>
                <w:color w:val="464646"/>
                <w:spacing w:val="-2"/>
                <w:w w:val="110"/>
                <w:sz w:val="20"/>
              </w:rPr>
              <w:t>TX 78702</w:t>
            </w:r>
          </w:p>
        </w:tc>
        <w:tc>
          <w:tcPr>
            <w:tcW w:w="3120" w:type="dxa"/>
          </w:tcPr>
          <w:p w14:paraId="2541107C" w14:textId="77777777" w:rsidR="00210014" w:rsidRDefault="0070083C" w:rsidP="0065602C">
            <w:pPr>
              <w:pStyle w:val="TableParagraph"/>
              <w:spacing w:before="112"/>
              <w:ind w:left="0"/>
              <w:rPr>
                <w:sz w:val="20"/>
              </w:rPr>
            </w:pPr>
            <w:r>
              <w:rPr>
                <w:sz w:val="20"/>
              </w:rPr>
              <w:t>Admission</w:t>
            </w:r>
            <w:r>
              <w:rPr>
                <w:spacing w:val="-11"/>
                <w:sz w:val="20"/>
              </w:rPr>
              <w:t xml:space="preserve"> </w:t>
            </w:r>
            <w:r>
              <w:rPr>
                <w:sz w:val="20"/>
              </w:rPr>
              <w:t>is</w:t>
            </w:r>
            <w:r>
              <w:rPr>
                <w:spacing w:val="-11"/>
                <w:sz w:val="20"/>
              </w:rPr>
              <w:t xml:space="preserve"> </w:t>
            </w:r>
            <w:r>
              <w:rPr>
                <w:sz w:val="20"/>
              </w:rPr>
              <w:t>free.</w:t>
            </w:r>
            <w:r>
              <w:rPr>
                <w:spacing w:val="-11"/>
                <w:sz w:val="20"/>
              </w:rPr>
              <w:t xml:space="preserve"> </w:t>
            </w:r>
            <w:r>
              <w:rPr>
                <w:sz w:val="20"/>
              </w:rPr>
              <w:t>On</w:t>
            </w:r>
            <w:r>
              <w:rPr>
                <w:spacing w:val="-10"/>
                <w:sz w:val="20"/>
              </w:rPr>
              <w:t xml:space="preserve"> </w:t>
            </w:r>
            <w:r>
              <w:rPr>
                <w:sz w:val="20"/>
              </w:rPr>
              <w:t>street parking is free.</w:t>
            </w:r>
          </w:p>
        </w:tc>
      </w:tr>
      <w:tr w:rsidR="00210014" w14:paraId="25411082" w14:textId="77777777" w:rsidTr="0065602C">
        <w:trPr>
          <w:trHeight w:val="920"/>
          <w:jc w:val="center"/>
        </w:trPr>
        <w:tc>
          <w:tcPr>
            <w:tcW w:w="3120" w:type="dxa"/>
          </w:tcPr>
          <w:p w14:paraId="2541107E" w14:textId="77777777" w:rsidR="00210014" w:rsidRDefault="0070083C" w:rsidP="0065602C">
            <w:pPr>
              <w:pStyle w:val="TableParagraph"/>
              <w:spacing w:before="107"/>
              <w:ind w:left="0"/>
              <w:rPr>
                <w:sz w:val="20"/>
              </w:rPr>
            </w:pPr>
            <w:r>
              <w:rPr>
                <w:sz w:val="20"/>
              </w:rPr>
              <w:t xml:space="preserve">2 </w:t>
            </w:r>
            <w:r>
              <w:rPr>
                <w:spacing w:val="-5"/>
                <w:sz w:val="20"/>
              </w:rPr>
              <w:t>pm</w:t>
            </w:r>
          </w:p>
        </w:tc>
        <w:tc>
          <w:tcPr>
            <w:tcW w:w="3120" w:type="dxa"/>
          </w:tcPr>
          <w:p w14:paraId="2541107F" w14:textId="77777777" w:rsidR="00210014" w:rsidRDefault="0070083C" w:rsidP="0065602C">
            <w:pPr>
              <w:pStyle w:val="TableParagraph"/>
              <w:spacing w:before="107"/>
              <w:ind w:left="0"/>
              <w:rPr>
                <w:sz w:val="20"/>
              </w:rPr>
            </w:pPr>
            <w:r>
              <w:rPr>
                <w:color w:val="1154CC"/>
                <w:sz w:val="20"/>
                <w:u w:val="single" w:color="1154CC"/>
              </w:rPr>
              <w:t>Neill-Cochran</w:t>
            </w:r>
            <w:r>
              <w:rPr>
                <w:color w:val="1154CC"/>
                <w:spacing w:val="-13"/>
                <w:sz w:val="20"/>
                <w:u w:val="single" w:color="1154CC"/>
              </w:rPr>
              <w:t xml:space="preserve"> </w:t>
            </w:r>
            <w:r>
              <w:rPr>
                <w:color w:val="1154CC"/>
                <w:spacing w:val="-2"/>
                <w:sz w:val="20"/>
                <w:u w:val="single" w:color="1154CC"/>
              </w:rPr>
              <w:t>House</w:t>
            </w:r>
          </w:p>
          <w:p w14:paraId="25411080" w14:textId="77777777" w:rsidR="00210014" w:rsidRDefault="0070083C" w:rsidP="0065602C">
            <w:pPr>
              <w:pStyle w:val="TableParagraph"/>
              <w:spacing w:before="5" w:line="247" w:lineRule="auto"/>
              <w:ind w:left="0"/>
              <w:rPr>
                <w:rFonts w:ascii="Gill Sans MT"/>
                <w:sz w:val="20"/>
              </w:rPr>
            </w:pPr>
            <w:r>
              <w:rPr>
                <w:rFonts w:ascii="Gill Sans MT"/>
                <w:color w:val="464646"/>
                <w:sz w:val="20"/>
              </w:rPr>
              <w:t xml:space="preserve">2310 San Gabriel St, Austin, TX </w:t>
            </w:r>
            <w:r>
              <w:rPr>
                <w:rFonts w:ascii="Gill Sans MT"/>
                <w:color w:val="464646"/>
                <w:spacing w:val="-2"/>
                <w:w w:val="110"/>
                <w:sz w:val="20"/>
              </w:rPr>
              <w:t>78705</w:t>
            </w:r>
          </w:p>
        </w:tc>
        <w:tc>
          <w:tcPr>
            <w:tcW w:w="3120" w:type="dxa"/>
          </w:tcPr>
          <w:p w14:paraId="25411081" w14:textId="77777777" w:rsidR="00210014" w:rsidRDefault="0070083C" w:rsidP="0065602C">
            <w:pPr>
              <w:pStyle w:val="TableParagraph"/>
              <w:spacing w:before="107"/>
              <w:ind w:left="0" w:right="146"/>
              <w:rPr>
                <w:sz w:val="20"/>
              </w:rPr>
            </w:pPr>
            <w:r>
              <w:rPr>
                <w:sz w:val="20"/>
              </w:rPr>
              <w:t>Admission</w:t>
            </w:r>
            <w:r>
              <w:rPr>
                <w:spacing w:val="-8"/>
                <w:sz w:val="20"/>
              </w:rPr>
              <w:t xml:space="preserve"> </w:t>
            </w:r>
            <w:r>
              <w:rPr>
                <w:sz w:val="20"/>
              </w:rPr>
              <w:t>$10</w:t>
            </w:r>
            <w:r>
              <w:rPr>
                <w:spacing w:val="-8"/>
                <w:sz w:val="20"/>
              </w:rPr>
              <w:t xml:space="preserve"> </w:t>
            </w:r>
            <w:r>
              <w:rPr>
                <w:sz w:val="20"/>
              </w:rPr>
              <w:t>Parking</w:t>
            </w:r>
            <w:r>
              <w:rPr>
                <w:spacing w:val="-8"/>
                <w:sz w:val="20"/>
              </w:rPr>
              <w:t xml:space="preserve"> </w:t>
            </w:r>
            <w:r>
              <w:rPr>
                <w:sz w:val="20"/>
              </w:rPr>
              <w:t>is</w:t>
            </w:r>
            <w:r>
              <w:rPr>
                <w:spacing w:val="-8"/>
                <w:sz w:val="20"/>
              </w:rPr>
              <w:t xml:space="preserve"> </w:t>
            </w:r>
            <w:r>
              <w:rPr>
                <w:sz w:val="20"/>
              </w:rPr>
              <w:t>free</w:t>
            </w:r>
            <w:r>
              <w:rPr>
                <w:spacing w:val="-8"/>
                <w:sz w:val="20"/>
              </w:rPr>
              <w:t xml:space="preserve"> </w:t>
            </w:r>
            <w:r>
              <w:rPr>
                <w:sz w:val="20"/>
              </w:rPr>
              <w:t>in museum lot accessible from 23rd street</w:t>
            </w:r>
          </w:p>
        </w:tc>
      </w:tr>
      <w:tr w:rsidR="00210014" w14:paraId="25411086" w14:textId="77777777" w:rsidTr="0065602C">
        <w:trPr>
          <w:trHeight w:val="880"/>
          <w:jc w:val="center"/>
        </w:trPr>
        <w:tc>
          <w:tcPr>
            <w:tcW w:w="3120" w:type="dxa"/>
          </w:tcPr>
          <w:p w14:paraId="25411083" w14:textId="77777777" w:rsidR="00210014" w:rsidRDefault="0070083C" w:rsidP="0065602C">
            <w:pPr>
              <w:pStyle w:val="TableParagraph"/>
              <w:spacing w:before="103"/>
              <w:ind w:left="0"/>
              <w:rPr>
                <w:sz w:val="20"/>
              </w:rPr>
            </w:pPr>
            <w:r>
              <w:rPr>
                <w:sz w:val="20"/>
              </w:rPr>
              <w:t xml:space="preserve">2 </w:t>
            </w:r>
            <w:r>
              <w:rPr>
                <w:spacing w:val="-5"/>
                <w:sz w:val="20"/>
              </w:rPr>
              <w:t>pm</w:t>
            </w:r>
          </w:p>
        </w:tc>
        <w:tc>
          <w:tcPr>
            <w:tcW w:w="3120" w:type="dxa"/>
          </w:tcPr>
          <w:p w14:paraId="25411084" w14:textId="77777777" w:rsidR="00210014" w:rsidRDefault="0070083C" w:rsidP="0065602C">
            <w:pPr>
              <w:pStyle w:val="TableParagraph"/>
              <w:spacing w:before="103"/>
              <w:ind w:left="0" w:right="495"/>
              <w:rPr>
                <w:sz w:val="20"/>
              </w:rPr>
            </w:pPr>
            <w:r>
              <w:rPr>
                <w:color w:val="1154CC"/>
                <w:sz w:val="20"/>
                <w:u w:val="single" w:color="1154CC"/>
              </w:rPr>
              <w:t>Williamson</w:t>
            </w:r>
            <w:r>
              <w:rPr>
                <w:color w:val="1154CC"/>
                <w:spacing w:val="-14"/>
                <w:sz w:val="20"/>
                <w:u w:val="single" w:color="1154CC"/>
              </w:rPr>
              <w:t xml:space="preserve"> </w:t>
            </w:r>
            <w:r>
              <w:rPr>
                <w:color w:val="1154CC"/>
                <w:sz w:val="20"/>
                <w:u w:val="single" w:color="1154CC"/>
              </w:rPr>
              <w:t>County</w:t>
            </w:r>
            <w:r>
              <w:rPr>
                <w:color w:val="1154CC"/>
                <w:spacing w:val="-14"/>
                <w:sz w:val="20"/>
                <w:u w:val="single" w:color="1154CC"/>
              </w:rPr>
              <w:t xml:space="preserve"> </w:t>
            </w:r>
            <w:r>
              <w:rPr>
                <w:color w:val="1154CC"/>
                <w:sz w:val="20"/>
                <w:u w:val="single" w:color="1154CC"/>
              </w:rPr>
              <w:t>Museum</w:t>
            </w:r>
            <w:r>
              <w:rPr>
                <w:color w:val="1154CC"/>
                <w:sz w:val="20"/>
              </w:rPr>
              <w:t xml:space="preserve"> </w:t>
            </w:r>
            <w:r>
              <w:rPr>
                <w:sz w:val="20"/>
              </w:rPr>
              <w:t>716 S Austin Avenue, Georgetown, TX 78626</w:t>
            </w:r>
          </w:p>
        </w:tc>
        <w:tc>
          <w:tcPr>
            <w:tcW w:w="3120" w:type="dxa"/>
          </w:tcPr>
          <w:p w14:paraId="25411085" w14:textId="77777777" w:rsidR="00210014" w:rsidRDefault="0070083C" w:rsidP="0065602C">
            <w:pPr>
              <w:pStyle w:val="TableParagraph"/>
              <w:spacing w:before="103"/>
              <w:ind w:left="0" w:right="495"/>
              <w:rPr>
                <w:sz w:val="20"/>
              </w:rPr>
            </w:pPr>
            <w:r>
              <w:rPr>
                <w:sz w:val="20"/>
              </w:rPr>
              <w:t>Admission</w:t>
            </w:r>
            <w:r>
              <w:rPr>
                <w:spacing w:val="-11"/>
                <w:sz w:val="20"/>
              </w:rPr>
              <w:t xml:space="preserve"> </w:t>
            </w:r>
            <w:r>
              <w:rPr>
                <w:sz w:val="20"/>
              </w:rPr>
              <w:t>is</w:t>
            </w:r>
            <w:r>
              <w:rPr>
                <w:spacing w:val="-11"/>
                <w:sz w:val="20"/>
              </w:rPr>
              <w:t xml:space="preserve"> </w:t>
            </w:r>
            <w:r>
              <w:rPr>
                <w:sz w:val="20"/>
              </w:rPr>
              <w:t>free.</w:t>
            </w:r>
            <w:r>
              <w:rPr>
                <w:spacing w:val="-11"/>
                <w:sz w:val="20"/>
              </w:rPr>
              <w:t xml:space="preserve"> </w:t>
            </w:r>
            <w:r>
              <w:rPr>
                <w:sz w:val="20"/>
              </w:rPr>
              <w:t>Parking</w:t>
            </w:r>
            <w:r>
              <w:rPr>
                <w:spacing w:val="-11"/>
                <w:sz w:val="20"/>
              </w:rPr>
              <w:t xml:space="preserve"> </w:t>
            </w:r>
            <w:r>
              <w:rPr>
                <w:sz w:val="20"/>
              </w:rPr>
              <w:t xml:space="preserve">is </w:t>
            </w:r>
            <w:r>
              <w:rPr>
                <w:spacing w:val="-2"/>
                <w:sz w:val="20"/>
              </w:rPr>
              <w:t>free.</w:t>
            </w:r>
          </w:p>
        </w:tc>
      </w:tr>
    </w:tbl>
    <w:p w14:paraId="25411087" w14:textId="77777777" w:rsidR="00210014" w:rsidRDefault="00210014" w:rsidP="0065602C">
      <w:pPr>
        <w:pStyle w:val="BodyText"/>
        <w:spacing w:before="47" w:line="240" w:lineRule="auto"/>
        <w:rPr>
          <w:rFonts w:ascii="Arial"/>
          <w:sz w:val="20"/>
        </w:rPr>
      </w:pPr>
    </w:p>
    <w:p w14:paraId="25411088" w14:textId="77777777" w:rsidR="00210014" w:rsidRDefault="0070083C" w:rsidP="0065602C">
      <w:pPr>
        <w:rPr>
          <w:rFonts w:ascii="Arial"/>
          <w:sz w:val="20"/>
        </w:rPr>
      </w:pPr>
      <w:r>
        <w:rPr>
          <w:rFonts w:ascii="Arial"/>
          <w:sz w:val="20"/>
        </w:rPr>
        <w:t>These</w:t>
      </w:r>
      <w:r>
        <w:rPr>
          <w:rFonts w:ascii="Arial"/>
          <w:spacing w:val="-7"/>
          <w:sz w:val="20"/>
        </w:rPr>
        <w:t xml:space="preserve"> </w:t>
      </w:r>
      <w:r>
        <w:rPr>
          <w:rFonts w:ascii="Arial"/>
          <w:sz w:val="20"/>
        </w:rPr>
        <w:t>are</w:t>
      </w:r>
      <w:r>
        <w:rPr>
          <w:rFonts w:ascii="Arial"/>
          <w:spacing w:val="-4"/>
          <w:sz w:val="20"/>
        </w:rPr>
        <w:t xml:space="preserve"> </w:t>
      </w:r>
      <w:r>
        <w:rPr>
          <w:rFonts w:ascii="Arial"/>
          <w:sz w:val="20"/>
        </w:rPr>
        <w:t>museum</w:t>
      </w:r>
      <w:r>
        <w:rPr>
          <w:rFonts w:ascii="Arial"/>
          <w:spacing w:val="-5"/>
          <w:sz w:val="20"/>
        </w:rPr>
        <w:t xml:space="preserve"> </w:t>
      </w:r>
      <w:r>
        <w:rPr>
          <w:rFonts w:ascii="Arial"/>
          <w:sz w:val="20"/>
        </w:rPr>
        <w:t>sites</w:t>
      </w:r>
      <w:r>
        <w:rPr>
          <w:rFonts w:ascii="Arial"/>
          <w:spacing w:val="-4"/>
          <w:sz w:val="20"/>
        </w:rPr>
        <w:t xml:space="preserve"> </w:t>
      </w:r>
      <w:r>
        <w:rPr>
          <w:rFonts w:ascii="Arial"/>
          <w:sz w:val="20"/>
        </w:rPr>
        <w:t>related</w:t>
      </w:r>
      <w:r>
        <w:rPr>
          <w:rFonts w:ascii="Arial"/>
          <w:spacing w:val="-5"/>
          <w:sz w:val="20"/>
        </w:rPr>
        <w:t xml:space="preserve"> </w:t>
      </w:r>
      <w:r>
        <w:rPr>
          <w:rFonts w:ascii="Arial"/>
          <w:sz w:val="20"/>
        </w:rPr>
        <w:t>to</w:t>
      </w:r>
      <w:r>
        <w:rPr>
          <w:rFonts w:ascii="Arial"/>
          <w:spacing w:val="-3"/>
          <w:sz w:val="20"/>
        </w:rPr>
        <w:t xml:space="preserve"> </w:t>
      </w:r>
      <w:r>
        <w:rPr>
          <w:rFonts w:ascii="Arial"/>
          <w:sz w:val="20"/>
        </w:rPr>
        <w:t>Texas</w:t>
      </w:r>
      <w:r>
        <w:rPr>
          <w:rFonts w:ascii="Arial"/>
          <w:spacing w:val="-4"/>
          <w:sz w:val="20"/>
        </w:rPr>
        <w:t xml:space="preserve"> </w:t>
      </w:r>
      <w:r>
        <w:rPr>
          <w:rFonts w:ascii="Arial"/>
          <w:sz w:val="20"/>
        </w:rPr>
        <w:t>history</w:t>
      </w:r>
      <w:r>
        <w:rPr>
          <w:rFonts w:ascii="Arial"/>
          <w:spacing w:val="-5"/>
          <w:sz w:val="20"/>
        </w:rPr>
        <w:t xml:space="preserve"> </w:t>
      </w:r>
      <w:r>
        <w:rPr>
          <w:rFonts w:ascii="Arial"/>
          <w:sz w:val="20"/>
        </w:rPr>
        <w:t>that</w:t>
      </w:r>
      <w:r>
        <w:rPr>
          <w:rFonts w:ascii="Arial"/>
          <w:spacing w:val="-4"/>
          <w:sz w:val="20"/>
        </w:rPr>
        <w:t xml:space="preserve"> </w:t>
      </w:r>
      <w:r>
        <w:rPr>
          <w:rFonts w:ascii="Arial"/>
          <w:sz w:val="20"/>
        </w:rPr>
        <w:t>you</w:t>
      </w:r>
      <w:r>
        <w:rPr>
          <w:rFonts w:ascii="Arial"/>
          <w:spacing w:val="-5"/>
          <w:sz w:val="20"/>
        </w:rPr>
        <w:t xml:space="preserve"> </w:t>
      </w:r>
      <w:r>
        <w:rPr>
          <w:rFonts w:ascii="Arial"/>
          <w:sz w:val="20"/>
        </w:rPr>
        <w:t>can</w:t>
      </w:r>
      <w:r>
        <w:rPr>
          <w:rFonts w:ascii="Arial"/>
          <w:spacing w:val="-3"/>
          <w:sz w:val="20"/>
        </w:rPr>
        <w:t xml:space="preserve"> </w:t>
      </w:r>
      <w:r>
        <w:rPr>
          <w:rFonts w:ascii="Arial"/>
          <w:sz w:val="20"/>
        </w:rPr>
        <w:t>visit</w:t>
      </w:r>
      <w:r>
        <w:rPr>
          <w:rFonts w:ascii="Arial"/>
          <w:spacing w:val="-5"/>
          <w:sz w:val="20"/>
        </w:rPr>
        <w:t xml:space="preserve"> </w:t>
      </w:r>
      <w:r>
        <w:rPr>
          <w:rFonts w:ascii="Arial"/>
          <w:sz w:val="20"/>
        </w:rPr>
        <w:t>on</w:t>
      </w:r>
      <w:r>
        <w:rPr>
          <w:rFonts w:ascii="Arial"/>
          <w:spacing w:val="-4"/>
          <w:sz w:val="20"/>
        </w:rPr>
        <w:t xml:space="preserve"> </w:t>
      </w:r>
      <w:r>
        <w:rPr>
          <w:rFonts w:ascii="Arial"/>
          <w:sz w:val="20"/>
        </w:rPr>
        <w:t>your</w:t>
      </w:r>
      <w:r>
        <w:rPr>
          <w:rFonts w:ascii="Arial"/>
          <w:spacing w:val="-4"/>
          <w:sz w:val="20"/>
        </w:rPr>
        <w:t xml:space="preserve"> own.</w:t>
      </w:r>
    </w:p>
    <w:p w14:paraId="25411089" w14:textId="77777777" w:rsidR="00210014" w:rsidRDefault="00210014" w:rsidP="0065602C">
      <w:pPr>
        <w:pStyle w:val="BodyText"/>
        <w:spacing w:before="63" w:line="240" w:lineRule="auto"/>
        <w:rPr>
          <w:rFonts w:ascii="Arial"/>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210014" w14:paraId="2541108D" w14:textId="77777777" w:rsidTr="0065602C">
        <w:trPr>
          <w:trHeight w:val="440"/>
          <w:jc w:val="center"/>
        </w:trPr>
        <w:tc>
          <w:tcPr>
            <w:tcW w:w="3120" w:type="dxa"/>
          </w:tcPr>
          <w:p w14:paraId="2541108A" w14:textId="77777777" w:rsidR="00210014" w:rsidRDefault="0070083C" w:rsidP="0065602C">
            <w:pPr>
              <w:pStyle w:val="TableParagraph"/>
              <w:spacing w:before="106"/>
              <w:ind w:left="0"/>
              <w:rPr>
                <w:sz w:val="20"/>
              </w:rPr>
            </w:pPr>
            <w:r>
              <w:rPr>
                <w:spacing w:val="-2"/>
                <w:sz w:val="20"/>
              </w:rPr>
              <w:t>Times</w:t>
            </w:r>
          </w:p>
        </w:tc>
        <w:tc>
          <w:tcPr>
            <w:tcW w:w="3120" w:type="dxa"/>
          </w:tcPr>
          <w:p w14:paraId="2541108B" w14:textId="77777777" w:rsidR="00210014" w:rsidRDefault="0070083C" w:rsidP="0065602C">
            <w:pPr>
              <w:pStyle w:val="TableParagraph"/>
              <w:spacing w:before="106"/>
              <w:ind w:left="0"/>
              <w:rPr>
                <w:sz w:val="20"/>
              </w:rPr>
            </w:pPr>
            <w:r>
              <w:rPr>
                <w:spacing w:val="-2"/>
                <w:sz w:val="20"/>
              </w:rPr>
              <w:t>Place</w:t>
            </w:r>
          </w:p>
        </w:tc>
        <w:tc>
          <w:tcPr>
            <w:tcW w:w="3120" w:type="dxa"/>
          </w:tcPr>
          <w:p w14:paraId="2541108C" w14:textId="77777777" w:rsidR="00210014" w:rsidRDefault="0070083C" w:rsidP="0065602C">
            <w:pPr>
              <w:pStyle w:val="TableParagraph"/>
              <w:spacing w:before="106"/>
              <w:ind w:left="0"/>
              <w:rPr>
                <w:sz w:val="20"/>
              </w:rPr>
            </w:pPr>
            <w:r>
              <w:rPr>
                <w:spacing w:val="-4"/>
                <w:sz w:val="20"/>
              </w:rPr>
              <w:t>Cost</w:t>
            </w:r>
          </w:p>
        </w:tc>
      </w:tr>
      <w:tr w:rsidR="00210014" w14:paraId="25411092" w14:textId="77777777" w:rsidTr="0065602C">
        <w:trPr>
          <w:trHeight w:val="880"/>
          <w:jc w:val="center"/>
        </w:trPr>
        <w:tc>
          <w:tcPr>
            <w:tcW w:w="3120" w:type="dxa"/>
          </w:tcPr>
          <w:p w14:paraId="2541108E" w14:textId="77777777" w:rsidR="00210014" w:rsidRDefault="0070083C" w:rsidP="0065602C">
            <w:pPr>
              <w:pStyle w:val="TableParagraph"/>
              <w:spacing w:before="101"/>
              <w:ind w:left="0"/>
              <w:rPr>
                <w:sz w:val="20"/>
              </w:rPr>
            </w:pPr>
            <w:r>
              <w:rPr>
                <w:sz w:val="20"/>
              </w:rPr>
              <w:t>9</w:t>
            </w:r>
            <w:r>
              <w:rPr>
                <w:spacing w:val="-2"/>
                <w:sz w:val="20"/>
              </w:rPr>
              <w:t xml:space="preserve"> </w:t>
            </w:r>
            <w:r>
              <w:rPr>
                <w:sz w:val="20"/>
              </w:rPr>
              <w:t>am-5</w:t>
            </w:r>
            <w:r>
              <w:rPr>
                <w:spacing w:val="-2"/>
                <w:sz w:val="20"/>
              </w:rPr>
              <w:t xml:space="preserve"> </w:t>
            </w:r>
            <w:r>
              <w:rPr>
                <w:spacing w:val="-5"/>
                <w:sz w:val="20"/>
              </w:rPr>
              <w:t>pm</w:t>
            </w:r>
          </w:p>
        </w:tc>
        <w:tc>
          <w:tcPr>
            <w:tcW w:w="3120" w:type="dxa"/>
          </w:tcPr>
          <w:p w14:paraId="2541108F" w14:textId="77777777" w:rsidR="00210014" w:rsidRDefault="0070083C" w:rsidP="0065602C">
            <w:pPr>
              <w:pStyle w:val="TableParagraph"/>
              <w:spacing w:before="101"/>
              <w:ind w:left="0" w:right="495"/>
              <w:rPr>
                <w:sz w:val="20"/>
              </w:rPr>
            </w:pPr>
            <w:r>
              <w:rPr>
                <w:color w:val="1154CC"/>
                <w:sz w:val="20"/>
                <w:u w:val="single" w:color="1154CC"/>
              </w:rPr>
              <w:t>LBJ</w:t>
            </w:r>
            <w:r>
              <w:rPr>
                <w:color w:val="1154CC"/>
                <w:spacing w:val="-14"/>
                <w:sz w:val="20"/>
                <w:u w:val="single" w:color="1154CC"/>
              </w:rPr>
              <w:t xml:space="preserve"> </w:t>
            </w:r>
            <w:r>
              <w:rPr>
                <w:color w:val="1154CC"/>
                <w:sz w:val="20"/>
                <w:u w:val="single" w:color="1154CC"/>
              </w:rPr>
              <w:t>Presidential</w:t>
            </w:r>
            <w:r>
              <w:rPr>
                <w:color w:val="1154CC"/>
                <w:spacing w:val="-14"/>
                <w:sz w:val="20"/>
                <w:u w:val="single" w:color="1154CC"/>
              </w:rPr>
              <w:t xml:space="preserve"> </w:t>
            </w:r>
            <w:r>
              <w:rPr>
                <w:color w:val="1154CC"/>
                <w:sz w:val="20"/>
                <w:u w:val="single" w:color="1154CC"/>
              </w:rPr>
              <w:t>Library</w:t>
            </w:r>
            <w:r>
              <w:rPr>
                <w:color w:val="1154CC"/>
                <w:sz w:val="20"/>
              </w:rPr>
              <w:t xml:space="preserve"> </w:t>
            </w:r>
            <w:r>
              <w:rPr>
                <w:sz w:val="20"/>
              </w:rPr>
              <w:t>2313 Red River St.</w:t>
            </w:r>
          </w:p>
          <w:p w14:paraId="25411090" w14:textId="77777777" w:rsidR="00210014" w:rsidRDefault="0070083C" w:rsidP="0065602C">
            <w:pPr>
              <w:pStyle w:val="TableParagraph"/>
              <w:ind w:left="0"/>
              <w:rPr>
                <w:sz w:val="20"/>
              </w:rPr>
            </w:pPr>
            <w:r>
              <w:rPr>
                <w:sz w:val="20"/>
              </w:rPr>
              <w:t>Austin,</w:t>
            </w:r>
            <w:r>
              <w:rPr>
                <w:spacing w:val="-4"/>
                <w:sz w:val="20"/>
              </w:rPr>
              <w:t xml:space="preserve"> </w:t>
            </w:r>
            <w:r>
              <w:rPr>
                <w:sz w:val="20"/>
              </w:rPr>
              <w:t>TX</w:t>
            </w:r>
            <w:r>
              <w:rPr>
                <w:spacing w:val="-4"/>
                <w:sz w:val="20"/>
              </w:rPr>
              <w:t xml:space="preserve"> </w:t>
            </w:r>
            <w:r>
              <w:rPr>
                <w:spacing w:val="-2"/>
                <w:sz w:val="20"/>
              </w:rPr>
              <w:t>78705</w:t>
            </w:r>
          </w:p>
        </w:tc>
        <w:tc>
          <w:tcPr>
            <w:tcW w:w="3120" w:type="dxa"/>
          </w:tcPr>
          <w:p w14:paraId="25411091" w14:textId="77777777" w:rsidR="00210014" w:rsidRDefault="0070083C" w:rsidP="0065602C">
            <w:pPr>
              <w:pStyle w:val="TableParagraph"/>
              <w:spacing w:before="101"/>
              <w:ind w:left="0" w:right="146"/>
              <w:rPr>
                <w:sz w:val="20"/>
              </w:rPr>
            </w:pPr>
            <w:r>
              <w:rPr>
                <w:sz w:val="20"/>
              </w:rPr>
              <w:t>Admission is $12 for adults, $8 for</w:t>
            </w:r>
            <w:r>
              <w:rPr>
                <w:spacing w:val="-8"/>
                <w:sz w:val="20"/>
              </w:rPr>
              <w:t xml:space="preserve"> </w:t>
            </w:r>
            <w:r>
              <w:rPr>
                <w:sz w:val="20"/>
              </w:rPr>
              <w:t>seniors.</w:t>
            </w:r>
            <w:r>
              <w:rPr>
                <w:spacing w:val="-8"/>
                <w:sz w:val="20"/>
              </w:rPr>
              <w:t xml:space="preserve"> </w:t>
            </w:r>
            <w:r>
              <w:rPr>
                <w:sz w:val="20"/>
              </w:rPr>
              <w:t>Parking</w:t>
            </w:r>
            <w:r>
              <w:rPr>
                <w:spacing w:val="-8"/>
                <w:sz w:val="20"/>
              </w:rPr>
              <w:t xml:space="preserve"> </w:t>
            </w:r>
            <w:r>
              <w:rPr>
                <w:sz w:val="20"/>
              </w:rPr>
              <w:t>is</w:t>
            </w:r>
            <w:r>
              <w:rPr>
                <w:spacing w:val="-8"/>
                <w:sz w:val="20"/>
              </w:rPr>
              <w:t xml:space="preserve"> </w:t>
            </w:r>
            <w:r>
              <w:rPr>
                <w:sz w:val="20"/>
              </w:rPr>
              <w:t>free</w:t>
            </w:r>
            <w:r>
              <w:rPr>
                <w:spacing w:val="-7"/>
                <w:sz w:val="20"/>
              </w:rPr>
              <w:t xml:space="preserve"> </w:t>
            </w:r>
            <w:r>
              <w:rPr>
                <w:sz w:val="20"/>
              </w:rPr>
              <w:t>in</w:t>
            </w:r>
            <w:r>
              <w:rPr>
                <w:spacing w:val="-8"/>
                <w:sz w:val="20"/>
              </w:rPr>
              <w:t xml:space="preserve"> </w:t>
            </w:r>
            <w:r>
              <w:rPr>
                <w:sz w:val="20"/>
              </w:rPr>
              <w:t xml:space="preserve">lot </w:t>
            </w:r>
            <w:r>
              <w:rPr>
                <w:spacing w:val="-4"/>
                <w:sz w:val="20"/>
              </w:rPr>
              <w:t>#38.</w:t>
            </w:r>
          </w:p>
        </w:tc>
      </w:tr>
      <w:tr w:rsidR="00210014" w14:paraId="25411098" w14:textId="77777777" w:rsidTr="0065602C">
        <w:trPr>
          <w:trHeight w:val="1360"/>
          <w:jc w:val="center"/>
        </w:trPr>
        <w:tc>
          <w:tcPr>
            <w:tcW w:w="3120" w:type="dxa"/>
          </w:tcPr>
          <w:p w14:paraId="25411093" w14:textId="77777777" w:rsidR="00210014" w:rsidRDefault="0070083C" w:rsidP="0065602C">
            <w:pPr>
              <w:pStyle w:val="TableParagraph"/>
              <w:spacing w:before="116"/>
              <w:ind w:left="0"/>
              <w:rPr>
                <w:sz w:val="20"/>
              </w:rPr>
            </w:pPr>
            <w:r>
              <w:rPr>
                <w:sz w:val="20"/>
              </w:rPr>
              <w:t>10</w:t>
            </w:r>
            <w:r>
              <w:rPr>
                <w:spacing w:val="-3"/>
                <w:sz w:val="20"/>
              </w:rPr>
              <w:t xml:space="preserve"> </w:t>
            </w:r>
            <w:r>
              <w:rPr>
                <w:sz w:val="20"/>
              </w:rPr>
              <w:t>am-4</w:t>
            </w:r>
            <w:r>
              <w:rPr>
                <w:spacing w:val="-3"/>
                <w:sz w:val="20"/>
              </w:rPr>
              <w:t xml:space="preserve"> </w:t>
            </w:r>
            <w:r>
              <w:rPr>
                <w:spacing w:val="-5"/>
                <w:sz w:val="20"/>
              </w:rPr>
              <w:t>pm</w:t>
            </w:r>
          </w:p>
        </w:tc>
        <w:tc>
          <w:tcPr>
            <w:tcW w:w="3120" w:type="dxa"/>
          </w:tcPr>
          <w:p w14:paraId="25411094" w14:textId="77777777" w:rsidR="00210014" w:rsidRDefault="0070083C" w:rsidP="0065602C">
            <w:pPr>
              <w:pStyle w:val="TableParagraph"/>
              <w:spacing w:before="116"/>
              <w:ind w:left="0" w:right="146"/>
              <w:rPr>
                <w:sz w:val="20"/>
              </w:rPr>
            </w:pPr>
            <w:r>
              <w:rPr>
                <w:color w:val="1154CC"/>
                <w:sz w:val="20"/>
                <w:u w:val="single" w:color="1154CC"/>
              </w:rPr>
              <w:t>The</w:t>
            </w:r>
            <w:r>
              <w:rPr>
                <w:color w:val="1154CC"/>
                <w:spacing w:val="-14"/>
                <w:sz w:val="20"/>
                <w:u w:val="single" w:color="1154CC"/>
              </w:rPr>
              <w:t xml:space="preserve"> </w:t>
            </w:r>
            <w:r>
              <w:rPr>
                <w:color w:val="1154CC"/>
                <w:sz w:val="20"/>
                <w:u w:val="single" w:color="1154CC"/>
              </w:rPr>
              <w:t>Texas</w:t>
            </w:r>
            <w:r>
              <w:rPr>
                <w:color w:val="1154CC"/>
                <w:spacing w:val="-14"/>
                <w:sz w:val="20"/>
                <w:u w:val="single" w:color="1154CC"/>
              </w:rPr>
              <w:t xml:space="preserve"> </w:t>
            </w:r>
            <w:r>
              <w:rPr>
                <w:color w:val="1154CC"/>
                <w:sz w:val="20"/>
                <w:u w:val="single" w:color="1154CC"/>
              </w:rPr>
              <w:t>Military</w:t>
            </w:r>
            <w:r>
              <w:rPr>
                <w:color w:val="1154CC"/>
                <w:spacing w:val="-14"/>
                <w:sz w:val="20"/>
                <w:u w:val="single" w:color="1154CC"/>
              </w:rPr>
              <w:t xml:space="preserve"> </w:t>
            </w:r>
            <w:r>
              <w:rPr>
                <w:color w:val="1154CC"/>
                <w:sz w:val="20"/>
                <w:u w:val="single" w:color="1154CC"/>
              </w:rPr>
              <w:t>Forces</w:t>
            </w:r>
            <w:r>
              <w:rPr>
                <w:color w:val="1154CC"/>
                <w:sz w:val="20"/>
              </w:rPr>
              <w:t xml:space="preserve"> </w:t>
            </w:r>
            <w:r>
              <w:rPr>
                <w:color w:val="1154CC"/>
                <w:spacing w:val="-2"/>
                <w:sz w:val="20"/>
                <w:u w:val="single" w:color="1154CC"/>
              </w:rPr>
              <w:t>Museum</w:t>
            </w:r>
          </w:p>
          <w:p w14:paraId="25411095" w14:textId="77777777" w:rsidR="00210014" w:rsidRDefault="0070083C" w:rsidP="0065602C">
            <w:pPr>
              <w:pStyle w:val="TableParagraph"/>
              <w:ind w:left="0"/>
              <w:rPr>
                <w:sz w:val="20"/>
              </w:rPr>
            </w:pPr>
            <w:r>
              <w:rPr>
                <w:sz w:val="20"/>
              </w:rPr>
              <w:t>Camp</w:t>
            </w:r>
            <w:r>
              <w:rPr>
                <w:spacing w:val="-4"/>
                <w:sz w:val="20"/>
              </w:rPr>
              <w:t xml:space="preserve"> </w:t>
            </w:r>
            <w:r>
              <w:rPr>
                <w:spacing w:val="-2"/>
                <w:sz w:val="20"/>
              </w:rPr>
              <w:t>Mabry</w:t>
            </w:r>
          </w:p>
          <w:p w14:paraId="25411096" w14:textId="77777777" w:rsidR="00210014" w:rsidRDefault="0070083C" w:rsidP="0065602C">
            <w:pPr>
              <w:pStyle w:val="TableParagraph"/>
              <w:ind w:left="0" w:right="146"/>
              <w:rPr>
                <w:sz w:val="20"/>
              </w:rPr>
            </w:pPr>
            <w:r>
              <w:rPr>
                <w:sz w:val="20"/>
              </w:rPr>
              <w:t>3038</w:t>
            </w:r>
            <w:r>
              <w:rPr>
                <w:spacing w:val="-11"/>
                <w:sz w:val="20"/>
              </w:rPr>
              <w:t xml:space="preserve"> </w:t>
            </w:r>
            <w:r>
              <w:rPr>
                <w:sz w:val="20"/>
              </w:rPr>
              <w:t>W.</w:t>
            </w:r>
            <w:r>
              <w:rPr>
                <w:spacing w:val="-11"/>
                <w:sz w:val="20"/>
              </w:rPr>
              <w:t xml:space="preserve"> </w:t>
            </w:r>
            <w:r>
              <w:rPr>
                <w:sz w:val="20"/>
              </w:rPr>
              <w:t>35th</w:t>
            </w:r>
            <w:r>
              <w:rPr>
                <w:spacing w:val="-11"/>
                <w:sz w:val="20"/>
              </w:rPr>
              <w:t xml:space="preserve"> </w:t>
            </w:r>
            <w:r>
              <w:rPr>
                <w:sz w:val="20"/>
              </w:rPr>
              <w:t>St.</w:t>
            </w:r>
            <w:r>
              <w:rPr>
                <w:spacing w:val="-11"/>
                <w:sz w:val="20"/>
              </w:rPr>
              <w:t xml:space="preserve"> </w:t>
            </w:r>
            <w:r>
              <w:rPr>
                <w:sz w:val="20"/>
              </w:rPr>
              <w:t>Austin,</w:t>
            </w:r>
            <w:r>
              <w:rPr>
                <w:spacing w:val="-11"/>
                <w:sz w:val="20"/>
              </w:rPr>
              <w:t xml:space="preserve"> </w:t>
            </w:r>
            <w:r>
              <w:rPr>
                <w:sz w:val="20"/>
              </w:rPr>
              <w:t xml:space="preserve">TX </w:t>
            </w:r>
            <w:r>
              <w:rPr>
                <w:spacing w:val="-2"/>
                <w:sz w:val="20"/>
              </w:rPr>
              <w:t>78703</w:t>
            </w:r>
          </w:p>
        </w:tc>
        <w:tc>
          <w:tcPr>
            <w:tcW w:w="3120" w:type="dxa"/>
          </w:tcPr>
          <w:p w14:paraId="25411097" w14:textId="77777777" w:rsidR="00210014" w:rsidRDefault="0070083C" w:rsidP="0065602C">
            <w:pPr>
              <w:pStyle w:val="TableParagraph"/>
              <w:spacing w:before="116"/>
              <w:ind w:left="0" w:right="495"/>
              <w:rPr>
                <w:sz w:val="20"/>
              </w:rPr>
            </w:pPr>
            <w:r>
              <w:rPr>
                <w:sz w:val="20"/>
              </w:rPr>
              <w:t>Admission</w:t>
            </w:r>
            <w:r>
              <w:rPr>
                <w:spacing w:val="-11"/>
                <w:sz w:val="20"/>
              </w:rPr>
              <w:t xml:space="preserve"> </w:t>
            </w:r>
            <w:r>
              <w:rPr>
                <w:sz w:val="20"/>
              </w:rPr>
              <w:t>is</w:t>
            </w:r>
            <w:r>
              <w:rPr>
                <w:spacing w:val="-11"/>
                <w:sz w:val="20"/>
              </w:rPr>
              <w:t xml:space="preserve"> </w:t>
            </w:r>
            <w:r>
              <w:rPr>
                <w:sz w:val="20"/>
              </w:rPr>
              <w:t>free.</w:t>
            </w:r>
            <w:r>
              <w:rPr>
                <w:spacing w:val="-11"/>
                <w:sz w:val="20"/>
              </w:rPr>
              <w:t xml:space="preserve"> </w:t>
            </w:r>
            <w:r>
              <w:rPr>
                <w:sz w:val="20"/>
              </w:rPr>
              <w:t>Parking</w:t>
            </w:r>
            <w:r>
              <w:rPr>
                <w:spacing w:val="-11"/>
                <w:sz w:val="20"/>
              </w:rPr>
              <w:t xml:space="preserve"> </w:t>
            </w:r>
            <w:r>
              <w:rPr>
                <w:sz w:val="20"/>
              </w:rPr>
              <w:t>is free. Must have a valid, unexpired picture ID.</w:t>
            </w:r>
          </w:p>
        </w:tc>
      </w:tr>
      <w:tr w:rsidR="00210014" w14:paraId="2541109C" w14:textId="77777777" w:rsidTr="0065602C">
        <w:trPr>
          <w:trHeight w:val="1120"/>
          <w:jc w:val="center"/>
        </w:trPr>
        <w:tc>
          <w:tcPr>
            <w:tcW w:w="3120" w:type="dxa"/>
          </w:tcPr>
          <w:p w14:paraId="25411099" w14:textId="77777777" w:rsidR="00210014" w:rsidRDefault="0070083C" w:rsidP="0065602C">
            <w:pPr>
              <w:pStyle w:val="TableParagraph"/>
              <w:spacing w:before="111"/>
              <w:ind w:left="0"/>
              <w:rPr>
                <w:sz w:val="20"/>
              </w:rPr>
            </w:pPr>
            <w:r>
              <w:rPr>
                <w:sz w:val="20"/>
              </w:rPr>
              <w:t>11</w:t>
            </w:r>
            <w:r>
              <w:rPr>
                <w:spacing w:val="-12"/>
                <w:sz w:val="20"/>
              </w:rPr>
              <w:t xml:space="preserve"> </w:t>
            </w:r>
            <w:r>
              <w:rPr>
                <w:sz w:val="20"/>
              </w:rPr>
              <w:t>am-4:30</w:t>
            </w:r>
            <w:r>
              <w:rPr>
                <w:spacing w:val="-11"/>
                <w:sz w:val="20"/>
              </w:rPr>
              <w:t xml:space="preserve"> </w:t>
            </w:r>
            <w:r>
              <w:rPr>
                <w:spacing w:val="-5"/>
                <w:sz w:val="20"/>
              </w:rPr>
              <w:t>pm</w:t>
            </w:r>
          </w:p>
        </w:tc>
        <w:tc>
          <w:tcPr>
            <w:tcW w:w="3120" w:type="dxa"/>
          </w:tcPr>
          <w:p w14:paraId="2541109A" w14:textId="77777777" w:rsidR="00210014" w:rsidRDefault="0070083C" w:rsidP="0065602C">
            <w:pPr>
              <w:pStyle w:val="TableParagraph"/>
              <w:spacing w:before="111"/>
              <w:ind w:left="0" w:right="845"/>
              <w:rPr>
                <w:sz w:val="20"/>
              </w:rPr>
            </w:pPr>
            <w:r>
              <w:rPr>
                <w:color w:val="1154CC"/>
                <w:sz w:val="20"/>
                <w:u w:val="single" w:color="1154CC"/>
              </w:rPr>
              <w:t>The French Legation</w:t>
            </w:r>
            <w:r>
              <w:rPr>
                <w:color w:val="1154CC"/>
                <w:sz w:val="20"/>
              </w:rPr>
              <w:t xml:space="preserve"> </w:t>
            </w:r>
            <w:r>
              <w:rPr>
                <w:sz w:val="20"/>
              </w:rPr>
              <w:t>802</w:t>
            </w:r>
            <w:r>
              <w:rPr>
                <w:spacing w:val="-14"/>
                <w:sz w:val="20"/>
              </w:rPr>
              <w:t xml:space="preserve"> </w:t>
            </w:r>
            <w:r>
              <w:rPr>
                <w:sz w:val="20"/>
              </w:rPr>
              <w:t>San</w:t>
            </w:r>
            <w:r>
              <w:rPr>
                <w:spacing w:val="-14"/>
                <w:sz w:val="20"/>
              </w:rPr>
              <w:t xml:space="preserve"> </w:t>
            </w:r>
            <w:r>
              <w:rPr>
                <w:sz w:val="20"/>
              </w:rPr>
              <w:t>Marcos</w:t>
            </w:r>
            <w:r>
              <w:rPr>
                <w:spacing w:val="-14"/>
                <w:sz w:val="20"/>
              </w:rPr>
              <w:t xml:space="preserve"> </w:t>
            </w:r>
            <w:r>
              <w:rPr>
                <w:sz w:val="20"/>
              </w:rPr>
              <w:t>Street Austin, TX 78702</w:t>
            </w:r>
          </w:p>
        </w:tc>
        <w:tc>
          <w:tcPr>
            <w:tcW w:w="3120" w:type="dxa"/>
          </w:tcPr>
          <w:p w14:paraId="2541109B" w14:textId="77777777" w:rsidR="00210014" w:rsidRDefault="0070083C" w:rsidP="0065602C">
            <w:pPr>
              <w:pStyle w:val="TableParagraph"/>
              <w:spacing w:before="111"/>
              <w:ind w:left="0" w:right="146"/>
              <w:rPr>
                <w:sz w:val="20"/>
              </w:rPr>
            </w:pPr>
            <w:r>
              <w:rPr>
                <w:sz w:val="20"/>
              </w:rPr>
              <w:t>Admission is $7. Seniors, teachers, first responders, veterans</w:t>
            </w:r>
            <w:r>
              <w:rPr>
                <w:spacing w:val="-10"/>
                <w:sz w:val="20"/>
              </w:rPr>
              <w:t xml:space="preserve"> </w:t>
            </w:r>
            <w:r>
              <w:rPr>
                <w:sz w:val="20"/>
              </w:rPr>
              <w:t>$6.</w:t>
            </w:r>
            <w:r>
              <w:rPr>
                <w:spacing w:val="-10"/>
                <w:sz w:val="20"/>
              </w:rPr>
              <w:t xml:space="preserve"> </w:t>
            </w:r>
            <w:r>
              <w:rPr>
                <w:sz w:val="20"/>
              </w:rPr>
              <w:t>Parking</w:t>
            </w:r>
            <w:r>
              <w:rPr>
                <w:spacing w:val="-10"/>
                <w:sz w:val="20"/>
              </w:rPr>
              <w:t xml:space="preserve"> </w:t>
            </w:r>
            <w:r>
              <w:rPr>
                <w:sz w:val="20"/>
              </w:rPr>
              <w:t>lot</w:t>
            </w:r>
            <w:r>
              <w:rPr>
                <w:spacing w:val="-10"/>
                <w:sz w:val="20"/>
              </w:rPr>
              <w:t xml:space="preserve"> </w:t>
            </w:r>
            <w:r>
              <w:rPr>
                <w:sz w:val="20"/>
              </w:rPr>
              <w:t>located at 900 East 9th Street is free.</w:t>
            </w:r>
          </w:p>
        </w:tc>
      </w:tr>
      <w:tr w:rsidR="00210014" w14:paraId="254110A2" w14:textId="77777777" w:rsidTr="0065602C">
        <w:trPr>
          <w:trHeight w:val="1360"/>
          <w:jc w:val="center"/>
        </w:trPr>
        <w:tc>
          <w:tcPr>
            <w:tcW w:w="3120" w:type="dxa"/>
          </w:tcPr>
          <w:p w14:paraId="2541109D" w14:textId="77777777" w:rsidR="00210014" w:rsidRDefault="0070083C" w:rsidP="0065602C">
            <w:pPr>
              <w:pStyle w:val="TableParagraph"/>
              <w:spacing w:before="116"/>
              <w:ind w:left="0"/>
              <w:rPr>
                <w:sz w:val="20"/>
              </w:rPr>
            </w:pPr>
            <w:r>
              <w:rPr>
                <w:sz w:val="20"/>
              </w:rPr>
              <w:t>12-5</w:t>
            </w:r>
            <w:r>
              <w:rPr>
                <w:spacing w:val="-4"/>
                <w:sz w:val="20"/>
              </w:rPr>
              <w:t xml:space="preserve"> </w:t>
            </w:r>
            <w:r>
              <w:rPr>
                <w:spacing w:val="-5"/>
                <w:sz w:val="20"/>
              </w:rPr>
              <w:t>pm</w:t>
            </w:r>
          </w:p>
        </w:tc>
        <w:tc>
          <w:tcPr>
            <w:tcW w:w="3120" w:type="dxa"/>
          </w:tcPr>
          <w:p w14:paraId="2541109E" w14:textId="77777777" w:rsidR="00210014" w:rsidRDefault="0070083C" w:rsidP="0065602C">
            <w:pPr>
              <w:pStyle w:val="TableParagraph"/>
              <w:spacing w:before="116"/>
              <w:ind w:left="0"/>
              <w:rPr>
                <w:sz w:val="20"/>
              </w:rPr>
            </w:pPr>
            <w:r>
              <w:rPr>
                <w:color w:val="1154CC"/>
                <w:sz w:val="20"/>
                <w:u w:val="single" w:color="1154CC"/>
              </w:rPr>
              <w:t>Brush</w:t>
            </w:r>
            <w:r>
              <w:rPr>
                <w:color w:val="1154CC"/>
                <w:spacing w:val="-6"/>
                <w:sz w:val="20"/>
                <w:u w:val="single" w:color="1154CC"/>
              </w:rPr>
              <w:t xml:space="preserve"> </w:t>
            </w:r>
            <w:r>
              <w:rPr>
                <w:color w:val="1154CC"/>
                <w:sz w:val="20"/>
                <w:u w:val="single" w:color="1154CC"/>
              </w:rPr>
              <w:t>Square</w:t>
            </w:r>
            <w:r>
              <w:rPr>
                <w:color w:val="1154CC"/>
                <w:spacing w:val="-5"/>
                <w:sz w:val="20"/>
                <w:u w:val="single" w:color="1154CC"/>
              </w:rPr>
              <w:t xml:space="preserve"> </w:t>
            </w:r>
            <w:r>
              <w:rPr>
                <w:color w:val="1154CC"/>
                <w:spacing w:val="-2"/>
                <w:sz w:val="20"/>
                <w:u w:val="single" w:color="1154CC"/>
              </w:rPr>
              <w:t>Museums</w:t>
            </w:r>
            <w:r>
              <w:rPr>
                <w:spacing w:val="-2"/>
                <w:sz w:val="20"/>
              </w:rPr>
              <w:t>:</w:t>
            </w:r>
          </w:p>
          <w:p w14:paraId="2541109F" w14:textId="77777777" w:rsidR="00210014" w:rsidRDefault="0070083C" w:rsidP="0065602C">
            <w:pPr>
              <w:pStyle w:val="TableParagraph"/>
              <w:ind w:left="0"/>
              <w:rPr>
                <w:sz w:val="20"/>
              </w:rPr>
            </w:pPr>
            <w:r>
              <w:rPr>
                <w:sz w:val="20"/>
              </w:rPr>
              <w:t>O.</w:t>
            </w:r>
            <w:r>
              <w:rPr>
                <w:spacing w:val="-8"/>
                <w:sz w:val="20"/>
              </w:rPr>
              <w:t xml:space="preserve"> </w:t>
            </w:r>
            <w:r>
              <w:rPr>
                <w:sz w:val="20"/>
              </w:rPr>
              <w:t>Henry</w:t>
            </w:r>
            <w:r>
              <w:rPr>
                <w:spacing w:val="-8"/>
                <w:sz w:val="20"/>
              </w:rPr>
              <w:t xml:space="preserve"> </w:t>
            </w:r>
            <w:r>
              <w:rPr>
                <w:sz w:val="20"/>
              </w:rPr>
              <w:t>House</w:t>
            </w:r>
            <w:r>
              <w:rPr>
                <w:spacing w:val="-8"/>
                <w:sz w:val="20"/>
              </w:rPr>
              <w:t xml:space="preserve"> </w:t>
            </w:r>
            <w:r>
              <w:rPr>
                <w:sz w:val="20"/>
              </w:rPr>
              <w:t>and</w:t>
            </w:r>
            <w:r>
              <w:rPr>
                <w:spacing w:val="-8"/>
                <w:sz w:val="20"/>
              </w:rPr>
              <w:t xml:space="preserve"> </w:t>
            </w:r>
            <w:r>
              <w:rPr>
                <w:sz w:val="20"/>
              </w:rPr>
              <w:t>John</w:t>
            </w:r>
            <w:r>
              <w:rPr>
                <w:spacing w:val="-8"/>
                <w:sz w:val="20"/>
              </w:rPr>
              <w:t xml:space="preserve"> </w:t>
            </w:r>
            <w:r>
              <w:rPr>
                <w:sz w:val="20"/>
              </w:rPr>
              <w:t xml:space="preserve">and Susanna Dickinson Hannig </w:t>
            </w:r>
            <w:r>
              <w:rPr>
                <w:spacing w:val="-2"/>
                <w:sz w:val="20"/>
              </w:rPr>
              <w:t>Museum</w:t>
            </w:r>
          </w:p>
          <w:p w14:paraId="254110A0" w14:textId="77777777" w:rsidR="00210014" w:rsidRDefault="0070083C" w:rsidP="0065602C">
            <w:pPr>
              <w:pStyle w:val="TableParagraph"/>
              <w:ind w:left="0"/>
              <w:rPr>
                <w:sz w:val="20"/>
              </w:rPr>
            </w:pPr>
            <w:r>
              <w:rPr>
                <w:sz w:val="20"/>
              </w:rPr>
              <w:t>411</w:t>
            </w:r>
            <w:r>
              <w:rPr>
                <w:spacing w:val="-5"/>
                <w:sz w:val="20"/>
              </w:rPr>
              <w:t xml:space="preserve"> </w:t>
            </w:r>
            <w:r>
              <w:rPr>
                <w:sz w:val="20"/>
              </w:rPr>
              <w:t>E</w:t>
            </w:r>
            <w:r>
              <w:rPr>
                <w:spacing w:val="-6"/>
                <w:sz w:val="20"/>
              </w:rPr>
              <w:t xml:space="preserve"> </w:t>
            </w:r>
            <w:r>
              <w:rPr>
                <w:sz w:val="20"/>
              </w:rPr>
              <w:t>5th</w:t>
            </w:r>
            <w:r>
              <w:rPr>
                <w:spacing w:val="-5"/>
                <w:sz w:val="20"/>
              </w:rPr>
              <w:t xml:space="preserve"> </w:t>
            </w:r>
            <w:r>
              <w:rPr>
                <w:sz w:val="20"/>
              </w:rPr>
              <w:t>St.,</w:t>
            </w:r>
            <w:r>
              <w:rPr>
                <w:spacing w:val="-6"/>
                <w:sz w:val="20"/>
              </w:rPr>
              <w:t xml:space="preserve"> </w:t>
            </w:r>
            <w:r>
              <w:rPr>
                <w:sz w:val="20"/>
              </w:rPr>
              <w:t>Austin,</w:t>
            </w:r>
            <w:r>
              <w:rPr>
                <w:spacing w:val="-6"/>
                <w:sz w:val="20"/>
              </w:rPr>
              <w:t xml:space="preserve"> </w:t>
            </w:r>
            <w:r>
              <w:rPr>
                <w:sz w:val="20"/>
              </w:rPr>
              <w:t>TX</w:t>
            </w:r>
            <w:r>
              <w:rPr>
                <w:spacing w:val="-5"/>
                <w:sz w:val="20"/>
              </w:rPr>
              <w:t xml:space="preserve"> </w:t>
            </w:r>
            <w:r>
              <w:rPr>
                <w:spacing w:val="-2"/>
                <w:sz w:val="20"/>
              </w:rPr>
              <w:t>78701</w:t>
            </w:r>
          </w:p>
        </w:tc>
        <w:tc>
          <w:tcPr>
            <w:tcW w:w="3120" w:type="dxa"/>
          </w:tcPr>
          <w:p w14:paraId="254110A1" w14:textId="77777777" w:rsidR="00210014" w:rsidRDefault="0070083C" w:rsidP="0065602C">
            <w:pPr>
              <w:pStyle w:val="TableParagraph"/>
              <w:spacing w:before="116"/>
              <w:ind w:left="0" w:right="637"/>
              <w:jc w:val="both"/>
              <w:rPr>
                <w:sz w:val="20"/>
              </w:rPr>
            </w:pPr>
            <w:r>
              <w:rPr>
                <w:sz w:val="20"/>
              </w:rPr>
              <w:t>Admission</w:t>
            </w:r>
            <w:r>
              <w:rPr>
                <w:spacing w:val="-13"/>
                <w:sz w:val="20"/>
              </w:rPr>
              <w:t xml:space="preserve"> </w:t>
            </w:r>
            <w:r>
              <w:rPr>
                <w:sz w:val="20"/>
              </w:rPr>
              <w:t>is</w:t>
            </w:r>
            <w:r>
              <w:rPr>
                <w:spacing w:val="-13"/>
                <w:sz w:val="20"/>
              </w:rPr>
              <w:t xml:space="preserve"> </w:t>
            </w:r>
            <w:r>
              <w:rPr>
                <w:sz w:val="20"/>
              </w:rPr>
              <w:t>free.</w:t>
            </w:r>
            <w:r>
              <w:rPr>
                <w:spacing w:val="-13"/>
                <w:sz w:val="20"/>
              </w:rPr>
              <w:t xml:space="preserve"> </w:t>
            </w:r>
            <w:r>
              <w:rPr>
                <w:sz w:val="20"/>
              </w:rPr>
              <w:t xml:space="preserve">Metered parking is available on the </w:t>
            </w:r>
            <w:r>
              <w:rPr>
                <w:spacing w:val="-2"/>
                <w:sz w:val="20"/>
              </w:rPr>
              <w:t>street.</w:t>
            </w:r>
          </w:p>
        </w:tc>
      </w:tr>
    </w:tbl>
    <w:p w14:paraId="254110A3" w14:textId="77777777" w:rsidR="00210014" w:rsidRDefault="00210014" w:rsidP="0065602C">
      <w:pPr>
        <w:jc w:val="both"/>
        <w:rPr>
          <w:sz w:val="20"/>
        </w:rPr>
        <w:sectPr w:rsidR="00210014" w:rsidSect="004D7112">
          <w:headerReference w:type="default" r:id="rId11"/>
          <w:footerReference w:type="default" r:id="rId12"/>
          <w:pgSz w:w="12240" w:h="15840"/>
          <w:pgMar w:top="720" w:right="1080" w:bottom="720" w:left="1080" w:header="720" w:footer="720" w:gutter="0"/>
          <w:cols w:space="720"/>
          <w:titlePg/>
          <w:docGrid w:linePitch="299"/>
        </w:sectPr>
      </w:pPr>
    </w:p>
    <w:p w14:paraId="254110A4" w14:textId="78CA8BD9" w:rsidR="00210014" w:rsidRPr="00942904" w:rsidRDefault="0070083C" w:rsidP="00695C28">
      <w:pPr>
        <w:pStyle w:val="BodyText"/>
        <w:tabs>
          <w:tab w:val="left" w:pos="270"/>
          <w:tab w:val="left" w:pos="4320"/>
          <w:tab w:val="left" w:pos="7920"/>
        </w:tabs>
        <w:spacing w:after="120"/>
        <w:rPr>
          <w:rFonts w:asciiTheme="majorHAnsi" w:hAnsiTheme="majorHAnsi"/>
          <w:b/>
          <w:bCs/>
          <w:sz w:val="28"/>
          <w:szCs w:val="28"/>
          <w:u w:val="single"/>
        </w:rPr>
      </w:pPr>
      <w:r w:rsidRPr="00942904">
        <w:rPr>
          <w:rFonts w:asciiTheme="majorHAnsi" w:hAnsiTheme="majorHAnsi"/>
          <w:b/>
          <w:bCs/>
          <w:spacing w:val="-2"/>
          <w:sz w:val="28"/>
          <w:szCs w:val="28"/>
          <w:u w:val="single"/>
        </w:rPr>
        <w:lastRenderedPageBreak/>
        <w:t>Friday</w:t>
      </w:r>
      <w:r w:rsidR="009469F9" w:rsidRPr="00942904">
        <w:rPr>
          <w:rFonts w:asciiTheme="majorHAnsi" w:hAnsiTheme="majorHAnsi"/>
          <w:b/>
          <w:bCs/>
          <w:spacing w:val="-2"/>
          <w:sz w:val="28"/>
          <w:szCs w:val="28"/>
          <w:u w:val="single"/>
        </w:rPr>
        <w:t xml:space="preserve"> – January 7, 2025</w:t>
      </w:r>
    </w:p>
    <w:p w14:paraId="254110A5" w14:textId="261B071E" w:rsidR="00210014" w:rsidRPr="00942904" w:rsidRDefault="0070083C" w:rsidP="00695C28">
      <w:pPr>
        <w:pStyle w:val="BodyText"/>
        <w:tabs>
          <w:tab w:val="left" w:pos="270"/>
          <w:tab w:val="left" w:pos="4320"/>
          <w:tab w:val="left" w:pos="7920"/>
        </w:tabs>
        <w:spacing w:after="120"/>
        <w:rPr>
          <w:rFonts w:asciiTheme="majorHAnsi" w:hAnsiTheme="majorHAnsi"/>
          <w:b/>
          <w:bCs/>
        </w:rPr>
      </w:pPr>
      <w:r w:rsidRPr="00942904">
        <w:rPr>
          <w:rFonts w:asciiTheme="majorHAnsi" w:hAnsiTheme="majorHAnsi"/>
          <w:b/>
          <w:bCs/>
          <w:spacing w:val="-4"/>
        </w:rPr>
        <w:t>0800</w:t>
      </w:r>
      <w:r w:rsidR="00695C28">
        <w:rPr>
          <w:rFonts w:asciiTheme="majorHAnsi" w:hAnsiTheme="majorHAnsi"/>
          <w:b/>
          <w:bCs/>
          <w:spacing w:val="-4"/>
        </w:rPr>
        <w:t xml:space="preserve"> </w:t>
      </w:r>
      <w:r w:rsidRPr="00942904">
        <w:rPr>
          <w:rFonts w:asciiTheme="majorHAnsi" w:hAnsiTheme="majorHAnsi"/>
          <w:b/>
          <w:bCs/>
          <w:spacing w:val="-4"/>
        </w:rPr>
        <w:t>-</w:t>
      </w:r>
      <w:r w:rsidR="00695C28">
        <w:rPr>
          <w:rFonts w:asciiTheme="majorHAnsi" w:hAnsiTheme="majorHAnsi"/>
          <w:b/>
          <w:bCs/>
          <w:spacing w:val="-4"/>
        </w:rPr>
        <w:t xml:space="preserve"> </w:t>
      </w:r>
      <w:r w:rsidRPr="00942904">
        <w:rPr>
          <w:rFonts w:asciiTheme="majorHAnsi" w:hAnsiTheme="majorHAnsi"/>
          <w:b/>
          <w:bCs/>
          <w:spacing w:val="-4"/>
        </w:rPr>
        <w:t>0820</w:t>
      </w:r>
      <w:r w:rsidR="00695C28">
        <w:rPr>
          <w:rFonts w:asciiTheme="majorHAnsi" w:hAnsiTheme="majorHAnsi"/>
          <w:b/>
          <w:bCs/>
          <w:spacing w:val="-4"/>
        </w:rPr>
        <w:t xml:space="preserve"> </w:t>
      </w:r>
      <w:r w:rsidRPr="00942904">
        <w:rPr>
          <w:rFonts w:asciiTheme="majorHAnsi" w:hAnsiTheme="majorHAnsi"/>
          <w:b/>
          <w:bCs/>
          <w:spacing w:val="-4"/>
        </w:rPr>
        <w:t>-</w:t>
      </w:r>
      <w:r w:rsidRPr="00942904">
        <w:rPr>
          <w:rFonts w:asciiTheme="majorHAnsi" w:hAnsiTheme="majorHAnsi"/>
          <w:b/>
          <w:bCs/>
        </w:rPr>
        <w:t xml:space="preserve"> </w:t>
      </w:r>
      <w:r w:rsidRPr="00695C28">
        <w:rPr>
          <w:rFonts w:asciiTheme="majorHAnsi" w:hAnsiTheme="majorHAnsi"/>
          <w:b/>
          <w:bCs/>
          <w:i/>
          <w:iCs/>
          <w:spacing w:val="-4"/>
        </w:rPr>
        <w:t>Welcome</w:t>
      </w:r>
    </w:p>
    <w:p w14:paraId="3FDAC9C7" w14:textId="75ECE070" w:rsidR="00EB0B06" w:rsidRPr="00942904" w:rsidRDefault="00397552" w:rsidP="00695C28">
      <w:pPr>
        <w:pStyle w:val="BodyText"/>
        <w:tabs>
          <w:tab w:val="left" w:pos="270"/>
          <w:tab w:val="left" w:pos="4320"/>
          <w:tab w:val="left" w:pos="7920"/>
        </w:tabs>
        <w:spacing w:after="120" w:line="240" w:lineRule="auto"/>
        <w:rPr>
          <w:rFonts w:asciiTheme="majorHAnsi" w:hAnsiTheme="majorHAnsi"/>
          <w:b/>
          <w:bCs/>
          <w:spacing w:val="-2"/>
          <w:u w:val="single"/>
        </w:rPr>
      </w:pPr>
      <w:r w:rsidRPr="00942904">
        <w:rPr>
          <w:rFonts w:asciiTheme="majorHAnsi" w:hAnsiTheme="majorHAnsi"/>
          <w:b/>
          <w:bCs/>
          <w:spacing w:val="-2"/>
          <w:u w:val="single"/>
        </w:rPr>
        <w:t>0830</w:t>
      </w:r>
      <w:r w:rsidR="00695C28">
        <w:rPr>
          <w:rFonts w:asciiTheme="majorHAnsi" w:hAnsiTheme="majorHAnsi"/>
          <w:b/>
          <w:bCs/>
          <w:spacing w:val="-2"/>
          <w:u w:val="single"/>
        </w:rPr>
        <w:t xml:space="preserve"> </w:t>
      </w:r>
      <w:r w:rsidRPr="00942904">
        <w:rPr>
          <w:rFonts w:asciiTheme="majorHAnsi" w:hAnsiTheme="majorHAnsi"/>
          <w:b/>
          <w:bCs/>
          <w:spacing w:val="-2"/>
          <w:u w:val="single"/>
        </w:rPr>
        <w:t>- 1</w:t>
      </w:r>
      <w:r w:rsidR="00B74DF2" w:rsidRPr="00942904">
        <w:rPr>
          <w:rFonts w:asciiTheme="majorHAnsi" w:hAnsiTheme="majorHAnsi"/>
          <w:b/>
          <w:bCs/>
          <w:spacing w:val="-2"/>
          <w:u w:val="single"/>
        </w:rPr>
        <w:t>600</w:t>
      </w:r>
      <w:r w:rsidRPr="00942904">
        <w:rPr>
          <w:rFonts w:asciiTheme="majorHAnsi" w:hAnsiTheme="majorHAnsi"/>
          <w:b/>
          <w:bCs/>
          <w:spacing w:val="-2"/>
          <w:u w:val="single"/>
        </w:rPr>
        <w:t xml:space="preserve">- </w:t>
      </w:r>
      <w:r w:rsidR="00B74DF2" w:rsidRPr="00942904">
        <w:rPr>
          <w:rFonts w:asciiTheme="majorHAnsi" w:hAnsiTheme="majorHAnsi"/>
          <w:b/>
          <w:bCs/>
          <w:spacing w:val="-2"/>
          <w:u w:val="single"/>
        </w:rPr>
        <w:t xml:space="preserve">All Day </w:t>
      </w:r>
      <w:r w:rsidRPr="00942904">
        <w:rPr>
          <w:rFonts w:asciiTheme="majorHAnsi" w:hAnsiTheme="majorHAnsi"/>
          <w:b/>
          <w:bCs/>
          <w:spacing w:val="-2"/>
          <w:u w:val="single"/>
        </w:rPr>
        <w:t>Workshops</w:t>
      </w:r>
    </w:p>
    <w:p w14:paraId="36D0B3AF" w14:textId="5F077AB2" w:rsidR="00EB0B06" w:rsidRPr="00942904" w:rsidRDefault="00B94091" w:rsidP="00695C28">
      <w:pPr>
        <w:pStyle w:val="ListParagraph"/>
        <w:numPr>
          <w:ilvl w:val="0"/>
          <w:numId w:val="7"/>
        </w:numPr>
        <w:tabs>
          <w:tab w:val="left" w:pos="270"/>
          <w:tab w:val="left" w:pos="1915"/>
          <w:tab w:val="left" w:pos="4320"/>
          <w:tab w:val="left" w:pos="7920"/>
        </w:tabs>
        <w:spacing w:after="120" w:line="306" w:lineRule="exact"/>
        <w:ind w:left="0" w:firstLine="0"/>
        <w:rPr>
          <w:rFonts w:asciiTheme="majorHAnsi" w:hAnsiTheme="majorHAnsi"/>
          <w:sz w:val="24"/>
          <w:szCs w:val="24"/>
        </w:rPr>
      </w:pPr>
      <w:r>
        <w:rPr>
          <w:rFonts w:asciiTheme="majorHAnsi" w:hAnsiTheme="majorHAnsi"/>
          <w:b/>
          <w:bCs/>
          <w:w w:val="90"/>
          <w:sz w:val="24"/>
          <w:szCs w:val="24"/>
        </w:rPr>
        <w:t>“</w:t>
      </w:r>
      <w:r w:rsidR="00B74DF2" w:rsidRPr="00942904">
        <w:rPr>
          <w:rFonts w:asciiTheme="majorHAnsi" w:hAnsiTheme="majorHAnsi"/>
          <w:b/>
          <w:bCs/>
          <w:w w:val="90"/>
          <w:sz w:val="24"/>
          <w:szCs w:val="24"/>
        </w:rPr>
        <w:t>Your</w:t>
      </w:r>
      <w:r w:rsidR="00B74DF2" w:rsidRPr="00942904">
        <w:rPr>
          <w:rFonts w:asciiTheme="majorHAnsi" w:hAnsiTheme="majorHAnsi"/>
          <w:b/>
          <w:bCs/>
          <w:spacing w:val="-5"/>
          <w:sz w:val="24"/>
          <w:szCs w:val="24"/>
        </w:rPr>
        <w:t xml:space="preserve"> </w:t>
      </w:r>
      <w:r w:rsidR="00B74DF2" w:rsidRPr="00942904">
        <w:rPr>
          <w:rFonts w:asciiTheme="majorHAnsi" w:hAnsiTheme="majorHAnsi"/>
          <w:b/>
          <w:bCs/>
          <w:w w:val="90"/>
          <w:sz w:val="24"/>
          <w:szCs w:val="24"/>
        </w:rPr>
        <w:t>New</w:t>
      </w:r>
      <w:r w:rsidR="00B74DF2" w:rsidRPr="00942904">
        <w:rPr>
          <w:rFonts w:asciiTheme="majorHAnsi" w:hAnsiTheme="majorHAnsi"/>
          <w:b/>
          <w:bCs/>
          <w:spacing w:val="-4"/>
          <w:sz w:val="24"/>
          <w:szCs w:val="24"/>
        </w:rPr>
        <w:t xml:space="preserve"> </w:t>
      </w:r>
      <w:r w:rsidR="00B74DF2" w:rsidRPr="00942904">
        <w:rPr>
          <w:rFonts w:asciiTheme="majorHAnsi" w:hAnsiTheme="majorHAnsi"/>
          <w:b/>
          <w:bCs/>
          <w:w w:val="90"/>
          <w:sz w:val="24"/>
          <w:szCs w:val="24"/>
        </w:rPr>
        <w:t>“SO”:</w:t>
      </w:r>
      <w:r w:rsidR="00B74DF2" w:rsidRPr="00942904">
        <w:rPr>
          <w:rFonts w:asciiTheme="majorHAnsi" w:hAnsiTheme="majorHAnsi"/>
          <w:b/>
          <w:bCs/>
          <w:spacing w:val="-4"/>
          <w:sz w:val="24"/>
          <w:szCs w:val="24"/>
        </w:rPr>
        <w:t xml:space="preserve"> </w:t>
      </w:r>
      <w:r w:rsidR="00B74DF2" w:rsidRPr="00942904">
        <w:rPr>
          <w:rFonts w:asciiTheme="majorHAnsi" w:hAnsiTheme="majorHAnsi"/>
          <w:b/>
          <w:bCs/>
          <w:w w:val="90"/>
          <w:sz w:val="24"/>
          <w:szCs w:val="24"/>
        </w:rPr>
        <w:t>Getting</w:t>
      </w:r>
      <w:r w:rsidR="00B74DF2" w:rsidRPr="00942904">
        <w:rPr>
          <w:rFonts w:asciiTheme="majorHAnsi" w:hAnsiTheme="majorHAnsi"/>
          <w:b/>
          <w:bCs/>
          <w:spacing w:val="-5"/>
          <w:sz w:val="24"/>
          <w:szCs w:val="24"/>
        </w:rPr>
        <w:t xml:space="preserve"> </w:t>
      </w:r>
      <w:r w:rsidR="00B74DF2" w:rsidRPr="00942904">
        <w:rPr>
          <w:rFonts w:asciiTheme="majorHAnsi" w:hAnsiTheme="majorHAnsi"/>
          <w:b/>
          <w:bCs/>
          <w:w w:val="90"/>
          <w:sz w:val="24"/>
          <w:szCs w:val="24"/>
        </w:rPr>
        <w:t>to</w:t>
      </w:r>
      <w:r w:rsidR="00B74DF2" w:rsidRPr="00942904">
        <w:rPr>
          <w:rFonts w:asciiTheme="majorHAnsi" w:hAnsiTheme="majorHAnsi"/>
          <w:b/>
          <w:bCs/>
          <w:spacing w:val="-4"/>
          <w:sz w:val="24"/>
          <w:szCs w:val="24"/>
        </w:rPr>
        <w:t xml:space="preserve"> </w:t>
      </w:r>
      <w:r w:rsidR="00B74DF2" w:rsidRPr="00942904">
        <w:rPr>
          <w:rFonts w:asciiTheme="majorHAnsi" w:hAnsiTheme="majorHAnsi"/>
          <w:b/>
          <w:bCs/>
          <w:w w:val="90"/>
          <w:sz w:val="24"/>
          <w:szCs w:val="24"/>
        </w:rPr>
        <w:t>Know</w:t>
      </w:r>
      <w:r w:rsidR="00B74DF2" w:rsidRPr="00942904">
        <w:rPr>
          <w:rFonts w:asciiTheme="majorHAnsi" w:hAnsiTheme="majorHAnsi"/>
          <w:b/>
          <w:bCs/>
          <w:spacing w:val="-4"/>
          <w:sz w:val="24"/>
          <w:szCs w:val="24"/>
        </w:rPr>
        <w:t xml:space="preserve"> </w:t>
      </w:r>
      <w:r w:rsidR="00B74DF2" w:rsidRPr="00942904">
        <w:rPr>
          <w:rFonts w:asciiTheme="majorHAnsi" w:hAnsiTheme="majorHAnsi"/>
          <w:b/>
          <w:bCs/>
          <w:w w:val="90"/>
          <w:sz w:val="24"/>
          <w:szCs w:val="24"/>
        </w:rPr>
        <w:t>Your</w:t>
      </w:r>
      <w:r w:rsidR="00B74DF2" w:rsidRPr="00942904">
        <w:rPr>
          <w:rFonts w:asciiTheme="majorHAnsi" w:hAnsiTheme="majorHAnsi"/>
          <w:b/>
          <w:bCs/>
          <w:spacing w:val="-4"/>
          <w:sz w:val="24"/>
          <w:szCs w:val="24"/>
        </w:rPr>
        <w:t xml:space="preserve"> </w:t>
      </w:r>
      <w:r w:rsidR="00B74DF2" w:rsidRPr="00942904">
        <w:rPr>
          <w:rFonts w:asciiTheme="majorHAnsi" w:hAnsiTheme="majorHAnsi"/>
          <w:b/>
          <w:bCs/>
          <w:w w:val="90"/>
          <w:sz w:val="24"/>
          <w:szCs w:val="24"/>
        </w:rPr>
        <w:t>Wood</w:t>
      </w:r>
      <w:r w:rsidR="00B74DF2" w:rsidRPr="00942904">
        <w:rPr>
          <w:rFonts w:asciiTheme="majorHAnsi" w:hAnsiTheme="majorHAnsi"/>
          <w:b/>
          <w:bCs/>
          <w:spacing w:val="-5"/>
          <w:sz w:val="24"/>
          <w:szCs w:val="24"/>
        </w:rPr>
        <w:t xml:space="preserve"> </w:t>
      </w:r>
      <w:r w:rsidR="00B74DF2" w:rsidRPr="00942904">
        <w:rPr>
          <w:rFonts w:asciiTheme="majorHAnsi" w:hAnsiTheme="majorHAnsi"/>
          <w:b/>
          <w:bCs/>
          <w:w w:val="90"/>
          <w:sz w:val="24"/>
          <w:szCs w:val="24"/>
        </w:rPr>
        <w:t>Burning</w:t>
      </w:r>
      <w:r w:rsidR="00B74DF2" w:rsidRPr="00942904">
        <w:rPr>
          <w:rFonts w:asciiTheme="majorHAnsi" w:hAnsiTheme="majorHAnsi"/>
          <w:b/>
          <w:bCs/>
          <w:spacing w:val="-4"/>
          <w:sz w:val="24"/>
          <w:szCs w:val="24"/>
        </w:rPr>
        <w:t xml:space="preserve"> </w:t>
      </w:r>
      <w:r w:rsidR="00B74DF2" w:rsidRPr="00942904">
        <w:rPr>
          <w:rFonts w:asciiTheme="majorHAnsi" w:hAnsiTheme="majorHAnsi"/>
          <w:b/>
          <w:bCs/>
          <w:w w:val="90"/>
          <w:sz w:val="24"/>
          <w:szCs w:val="24"/>
        </w:rPr>
        <w:t>Cook</w:t>
      </w:r>
      <w:r w:rsidR="00B74DF2" w:rsidRPr="00942904">
        <w:rPr>
          <w:rFonts w:asciiTheme="majorHAnsi" w:hAnsiTheme="majorHAnsi"/>
          <w:b/>
          <w:bCs/>
          <w:spacing w:val="-4"/>
          <w:sz w:val="24"/>
          <w:szCs w:val="24"/>
        </w:rPr>
        <w:t xml:space="preserve"> </w:t>
      </w:r>
      <w:r w:rsidR="00B74DF2" w:rsidRPr="00942904">
        <w:rPr>
          <w:rFonts w:asciiTheme="majorHAnsi" w:hAnsiTheme="majorHAnsi"/>
          <w:b/>
          <w:bCs/>
          <w:w w:val="90"/>
          <w:sz w:val="24"/>
          <w:szCs w:val="24"/>
        </w:rPr>
        <w:t>Stove</w:t>
      </w:r>
      <w:r>
        <w:rPr>
          <w:rFonts w:asciiTheme="majorHAnsi" w:hAnsiTheme="majorHAnsi"/>
          <w:b/>
          <w:bCs/>
          <w:w w:val="90"/>
          <w:sz w:val="24"/>
          <w:szCs w:val="24"/>
        </w:rPr>
        <w:t>”</w:t>
      </w:r>
      <w:r w:rsidR="00EB0B06" w:rsidRPr="00942904">
        <w:rPr>
          <w:rFonts w:asciiTheme="majorHAnsi" w:hAnsiTheme="majorHAnsi"/>
          <w:w w:val="90"/>
          <w:sz w:val="24"/>
          <w:szCs w:val="24"/>
        </w:rPr>
        <w:t xml:space="preserve"> </w:t>
      </w:r>
      <w:r w:rsidR="00B74DF2" w:rsidRPr="00942904">
        <w:rPr>
          <w:rFonts w:asciiTheme="majorHAnsi" w:hAnsiTheme="majorHAnsi"/>
          <w:w w:val="90"/>
          <w:sz w:val="24"/>
          <w:szCs w:val="24"/>
        </w:rPr>
        <w:t>-</w:t>
      </w:r>
      <w:r w:rsidR="00B74DF2" w:rsidRPr="00942904">
        <w:rPr>
          <w:rFonts w:asciiTheme="majorHAnsi" w:hAnsiTheme="majorHAnsi"/>
          <w:spacing w:val="-4"/>
          <w:sz w:val="24"/>
          <w:szCs w:val="24"/>
        </w:rPr>
        <w:t xml:space="preserve"> </w:t>
      </w:r>
      <w:r w:rsidR="00B74DF2" w:rsidRPr="00942904">
        <w:rPr>
          <w:rFonts w:asciiTheme="majorHAnsi" w:hAnsiTheme="majorHAnsi"/>
          <w:w w:val="90"/>
          <w:sz w:val="24"/>
          <w:szCs w:val="24"/>
        </w:rPr>
        <w:t>Nicole</w:t>
      </w:r>
      <w:r w:rsidR="00B74DF2" w:rsidRPr="00942904">
        <w:rPr>
          <w:rFonts w:asciiTheme="majorHAnsi" w:hAnsiTheme="majorHAnsi"/>
          <w:spacing w:val="-5"/>
          <w:sz w:val="24"/>
          <w:szCs w:val="24"/>
        </w:rPr>
        <w:t xml:space="preserve"> </w:t>
      </w:r>
      <w:r w:rsidR="00B74DF2" w:rsidRPr="00942904">
        <w:rPr>
          <w:rFonts w:asciiTheme="majorHAnsi" w:hAnsiTheme="majorHAnsi"/>
          <w:w w:val="90"/>
          <w:sz w:val="24"/>
          <w:szCs w:val="24"/>
        </w:rPr>
        <w:t>Shadle</w:t>
      </w:r>
      <w:r w:rsidR="00B74DF2" w:rsidRPr="00942904">
        <w:rPr>
          <w:rFonts w:asciiTheme="majorHAnsi" w:hAnsiTheme="majorHAnsi"/>
          <w:spacing w:val="-4"/>
          <w:sz w:val="24"/>
          <w:szCs w:val="24"/>
        </w:rPr>
        <w:t xml:space="preserve"> </w:t>
      </w:r>
    </w:p>
    <w:p w14:paraId="1E818F15" w14:textId="7ED5645C" w:rsidR="00E9132C" w:rsidRPr="00942904" w:rsidRDefault="00EB0B06" w:rsidP="00695C28">
      <w:pPr>
        <w:pStyle w:val="ListParagraph"/>
        <w:tabs>
          <w:tab w:val="left" w:pos="270"/>
          <w:tab w:val="left" w:pos="1915"/>
          <w:tab w:val="left" w:pos="4320"/>
          <w:tab w:val="left" w:pos="7920"/>
        </w:tabs>
        <w:spacing w:after="120" w:line="306" w:lineRule="exact"/>
        <w:ind w:left="0" w:firstLine="0"/>
        <w:rPr>
          <w:rFonts w:asciiTheme="majorHAnsi" w:hAnsiTheme="majorHAnsi"/>
          <w:w w:val="90"/>
          <w:sz w:val="24"/>
          <w:szCs w:val="24"/>
        </w:rPr>
      </w:pPr>
      <w:r w:rsidRPr="00942904">
        <w:rPr>
          <w:rFonts w:asciiTheme="majorHAnsi" w:hAnsiTheme="majorHAnsi"/>
          <w:b/>
          <w:bCs/>
          <w:w w:val="90"/>
          <w:sz w:val="24"/>
          <w:szCs w:val="24"/>
        </w:rPr>
        <w:t>Location:</w:t>
      </w:r>
      <w:r w:rsidRPr="00942904">
        <w:rPr>
          <w:rFonts w:asciiTheme="majorHAnsi" w:hAnsiTheme="majorHAnsi"/>
          <w:w w:val="90"/>
          <w:sz w:val="24"/>
          <w:szCs w:val="24"/>
        </w:rPr>
        <w:t xml:space="preserve"> </w:t>
      </w:r>
      <w:r w:rsidR="00CD297B" w:rsidRPr="00942904">
        <w:rPr>
          <w:rFonts w:asciiTheme="majorHAnsi" w:hAnsiTheme="majorHAnsi"/>
          <w:w w:val="90"/>
          <w:sz w:val="24"/>
          <w:szCs w:val="24"/>
        </w:rPr>
        <w:t>Jourdan House Kitchen</w:t>
      </w:r>
      <w:r w:rsidRPr="00942904">
        <w:rPr>
          <w:rFonts w:asciiTheme="majorHAnsi" w:hAnsiTheme="majorHAnsi"/>
          <w:sz w:val="24"/>
          <w:szCs w:val="24"/>
        </w:rPr>
        <w:tab/>
      </w:r>
      <w:r w:rsidR="002452C3" w:rsidRPr="00942904">
        <w:rPr>
          <w:rFonts w:asciiTheme="majorHAnsi" w:hAnsiTheme="majorHAnsi"/>
          <w:b/>
          <w:bCs/>
          <w:w w:val="90"/>
          <w:sz w:val="24"/>
          <w:szCs w:val="24"/>
        </w:rPr>
        <w:t>Number of participants:</w:t>
      </w:r>
      <w:r w:rsidR="002452C3" w:rsidRPr="00942904">
        <w:rPr>
          <w:rFonts w:asciiTheme="majorHAnsi" w:hAnsiTheme="majorHAnsi"/>
          <w:w w:val="90"/>
          <w:sz w:val="24"/>
          <w:szCs w:val="24"/>
        </w:rPr>
        <w:t xml:space="preserve"> </w:t>
      </w:r>
      <w:bookmarkStart w:id="0" w:name="_Hlk178845438"/>
      <w:r w:rsidR="00E01615">
        <w:rPr>
          <w:rFonts w:asciiTheme="majorHAnsi" w:hAnsiTheme="majorHAnsi"/>
          <w:w w:val="90"/>
          <w:sz w:val="24"/>
          <w:szCs w:val="24"/>
        </w:rPr>
        <w:t>6</w:t>
      </w:r>
      <w:r w:rsidRPr="00942904">
        <w:rPr>
          <w:rFonts w:asciiTheme="majorHAnsi" w:hAnsiTheme="majorHAnsi"/>
          <w:w w:val="90"/>
          <w:sz w:val="24"/>
          <w:szCs w:val="24"/>
        </w:rPr>
        <w:tab/>
      </w:r>
      <w:r w:rsidR="00E9132C" w:rsidRPr="00942904">
        <w:rPr>
          <w:rFonts w:asciiTheme="majorHAnsi" w:hAnsiTheme="majorHAnsi"/>
          <w:b/>
          <w:bCs/>
          <w:w w:val="90"/>
          <w:sz w:val="24"/>
          <w:szCs w:val="24"/>
        </w:rPr>
        <w:t>Cost:</w:t>
      </w:r>
      <w:r w:rsidR="00AB5E28" w:rsidRPr="00942904">
        <w:rPr>
          <w:rFonts w:asciiTheme="majorHAnsi" w:hAnsiTheme="majorHAnsi"/>
          <w:w w:val="90"/>
          <w:sz w:val="24"/>
          <w:szCs w:val="24"/>
        </w:rPr>
        <w:t xml:space="preserve"> $20</w:t>
      </w:r>
    </w:p>
    <w:p w14:paraId="12548F0B" w14:textId="77777777" w:rsidR="00E01615" w:rsidRPr="00E01615" w:rsidRDefault="00E01615" w:rsidP="00536CD5">
      <w:pPr>
        <w:pStyle w:val="NormalWeb"/>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01615">
        <w:rPr>
          <w:rFonts w:asciiTheme="majorHAnsi" w:eastAsia="Palatino Linotype" w:hAnsiTheme="majorHAnsi" w:cs="Palatino Linotype"/>
          <w:w w:val="90"/>
        </w:rPr>
        <w:t>Wood burning cook stoves are known for having their own personalities; what may work well on</w:t>
      </w:r>
    </w:p>
    <w:p w14:paraId="51004B46" w14:textId="77777777" w:rsidR="00E01615" w:rsidRPr="00E01615" w:rsidRDefault="00E01615" w:rsidP="00536CD5">
      <w:pPr>
        <w:pStyle w:val="NormalWeb"/>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01615">
        <w:rPr>
          <w:rFonts w:asciiTheme="majorHAnsi" w:eastAsia="Palatino Linotype" w:hAnsiTheme="majorHAnsi" w:cs="Palatino Linotype"/>
          <w:w w:val="90"/>
        </w:rPr>
        <w:t>one stove may not transfer to a different stove! Learn why stoves behave differently based on</w:t>
      </w:r>
    </w:p>
    <w:p w14:paraId="135491B3" w14:textId="77777777" w:rsidR="00E01615" w:rsidRPr="00E01615" w:rsidRDefault="00E01615" w:rsidP="00536CD5">
      <w:pPr>
        <w:pStyle w:val="NormalWeb"/>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01615">
        <w:rPr>
          <w:rFonts w:asciiTheme="majorHAnsi" w:eastAsia="Palatino Linotype" w:hAnsiTheme="majorHAnsi" w:cs="Palatino Linotype"/>
          <w:w w:val="90"/>
        </w:rPr>
        <w:t>their features and structure. Attendees will work with a cook stove to learn the basics of wood</w:t>
      </w:r>
    </w:p>
    <w:p w14:paraId="2E664EA1" w14:textId="77777777" w:rsidR="00E01615" w:rsidRPr="00E01615" w:rsidRDefault="00E01615" w:rsidP="00536CD5">
      <w:pPr>
        <w:pStyle w:val="NormalWeb"/>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01615">
        <w:rPr>
          <w:rFonts w:asciiTheme="majorHAnsi" w:eastAsia="Palatino Linotype" w:hAnsiTheme="majorHAnsi" w:cs="Palatino Linotype"/>
          <w:w w:val="90"/>
        </w:rPr>
        <w:t>stove cooking and baking, how to read a recipe for a cook stove, common troubleshooting tips,</w:t>
      </w:r>
    </w:p>
    <w:p w14:paraId="25E33EB9" w14:textId="77777777" w:rsidR="00E01615" w:rsidRPr="00E01615" w:rsidRDefault="00E01615" w:rsidP="00536CD5">
      <w:pPr>
        <w:pStyle w:val="NormalWeb"/>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01615">
        <w:rPr>
          <w:rFonts w:asciiTheme="majorHAnsi" w:eastAsia="Palatino Linotype" w:hAnsiTheme="majorHAnsi" w:cs="Palatino Linotype"/>
          <w:w w:val="90"/>
        </w:rPr>
        <w:t>and basic maintenance and care all while making a few yummy recipes for themselves. Before</w:t>
      </w:r>
    </w:p>
    <w:p w14:paraId="19E9F695" w14:textId="77777777" w:rsidR="00E01615" w:rsidRPr="00E01615" w:rsidRDefault="00E01615" w:rsidP="00536CD5">
      <w:pPr>
        <w:pStyle w:val="NormalWeb"/>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01615">
        <w:rPr>
          <w:rFonts w:asciiTheme="majorHAnsi" w:eastAsia="Palatino Linotype" w:hAnsiTheme="majorHAnsi" w:cs="Palatino Linotype"/>
          <w:w w:val="90"/>
        </w:rPr>
        <w:t>you know it, you’ll know your stove better than your own significant other! This workshop is best</w:t>
      </w:r>
    </w:p>
    <w:p w14:paraId="3FA56E85" w14:textId="7448AED0" w:rsidR="00E01615" w:rsidRPr="00E01615" w:rsidRDefault="00E01615" w:rsidP="00536CD5">
      <w:pPr>
        <w:pStyle w:val="NormalWeb"/>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01615">
        <w:rPr>
          <w:rFonts w:asciiTheme="majorHAnsi" w:eastAsia="Palatino Linotype" w:hAnsiTheme="majorHAnsi" w:cs="Palatino Linotype"/>
          <w:w w:val="90"/>
        </w:rPr>
        <w:t>served for novice and beginner wood stove enthusiasts. Attendees should wear closed-toed</w:t>
      </w:r>
      <w:r w:rsidR="00536CD5">
        <w:rPr>
          <w:rFonts w:asciiTheme="majorHAnsi" w:eastAsia="Palatino Linotype" w:hAnsiTheme="majorHAnsi" w:cs="Palatino Linotype"/>
          <w:w w:val="90"/>
        </w:rPr>
        <w:t>.</w:t>
      </w:r>
    </w:p>
    <w:p w14:paraId="15C1B523" w14:textId="488DCD97" w:rsidR="00EB0B06" w:rsidRDefault="00E01615" w:rsidP="00E01615">
      <w:pPr>
        <w:tabs>
          <w:tab w:val="left" w:pos="270"/>
          <w:tab w:val="left" w:pos="1915"/>
          <w:tab w:val="left" w:pos="4320"/>
          <w:tab w:val="left" w:pos="7920"/>
        </w:tabs>
        <w:spacing w:after="120" w:line="306" w:lineRule="exact"/>
        <w:rPr>
          <w:rFonts w:asciiTheme="majorHAnsi" w:hAnsiTheme="majorHAnsi"/>
          <w:sz w:val="24"/>
          <w:szCs w:val="24"/>
        </w:rPr>
      </w:pPr>
      <w:r w:rsidRPr="00E01615">
        <w:rPr>
          <w:rFonts w:asciiTheme="majorHAnsi" w:hAnsiTheme="majorHAnsi"/>
          <w:sz w:val="24"/>
          <w:szCs w:val="24"/>
        </w:rPr>
        <w:t>shoes and clothing to cover legs and arms.</w:t>
      </w:r>
    </w:p>
    <w:p w14:paraId="4C4D19EC" w14:textId="77777777" w:rsidR="00536CD5" w:rsidRPr="00942904" w:rsidRDefault="00536CD5" w:rsidP="00E01615">
      <w:pPr>
        <w:tabs>
          <w:tab w:val="left" w:pos="270"/>
          <w:tab w:val="left" w:pos="1915"/>
          <w:tab w:val="left" w:pos="4320"/>
          <w:tab w:val="left" w:pos="7920"/>
        </w:tabs>
        <w:spacing w:after="120" w:line="306" w:lineRule="exact"/>
        <w:rPr>
          <w:rFonts w:asciiTheme="majorHAnsi" w:hAnsiTheme="majorHAnsi"/>
          <w:sz w:val="24"/>
          <w:szCs w:val="24"/>
        </w:rPr>
      </w:pPr>
    </w:p>
    <w:bookmarkEnd w:id="0"/>
    <w:p w14:paraId="0BB7BA95" w14:textId="06E77D14" w:rsidR="00942904" w:rsidRPr="00942904" w:rsidRDefault="00B94091" w:rsidP="00695C28">
      <w:pPr>
        <w:pStyle w:val="ListParagraph"/>
        <w:numPr>
          <w:ilvl w:val="0"/>
          <w:numId w:val="7"/>
        </w:numPr>
        <w:tabs>
          <w:tab w:val="left" w:pos="270"/>
          <w:tab w:val="left" w:pos="1915"/>
          <w:tab w:val="left" w:pos="4320"/>
          <w:tab w:val="left" w:pos="7920"/>
        </w:tabs>
        <w:spacing w:after="120" w:line="306" w:lineRule="exact"/>
        <w:ind w:left="0" w:firstLine="0"/>
        <w:rPr>
          <w:rFonts w:asciiTheme="majorHAnsi" w:hAnsiTheme="majorHAnsi"/>
          <w:sz w:val="24"/>
          <w:szCs w:val="24"/>
        </w:rPr>
      </w:pPr>
      <w:r>
        <w:rPr>
          <w:rFonts w:asciiTheme="majorHAnsi" w:hAnsiTheme="majorHAnsi"/>
          <w:b/>
          <w:bCs/>
          <w:w w:val="90"/>
          <w:sz w:val="24"/>
          <w:szCs w:val="24"/>
        </w:rPr>
        <w:t>“</w:t>
      </w:r>
      <w:r w:rsidR="00B74DF2" w:rsidRPr="00942904">
        <w:rPr>
          <w:rFonts w:asciiTheme="majorHAnsi" w:hAnsiTheme="majorHAnsi"/>
          <w:b/>
          <w:bCs/>
          <w:w w:val="90"/>
          <w:sz w:val="24"/>
          <w:szCs w:val="24"/>
        </w:rPr>
        <w:t>Timber</w:t>
      </w:r>
      <w:r w:rsidR="00B74DF2" w:rsidRPr="00942904">
        <w:rPr>
          <w:rFonts w:asciiTheme="majorHAnsi" w:hAnsiTheme="majorHAnsi"/>
          <w:b/>
          <w:bCs/>
          <w:spacing w:val="-1"/>
          <w:sz w:val="24"/>
          <w:szCs w:val="24"/>
        </w:rPr>
        <w:t xml:space="preserve"> </w:t>
      </w:r>
      <w:r w:rsidR="00B74DF2" w:rsidRPr="00942904">
        <w:rPr>
          <w:rFonts w:asciiTheme="majorHAnsi" w:hAnsiTheme="majorHAnsi"/>
          <w:b/>
          <w:bCs/>
          <w:w w:val="90"/>
          <w:sz w:val="24"/>
          <w:szCs w:val="24"/>
        </w:rPr>
        <w:t>Hewing</w:t>
      </w:r>
      <w:r>
        <w:rPr>
          <w:rFonts w:asciiTheme="majorHAnsi" w:hAnsiTheme="majorHAnsi"/>
          <w:b/>
          <w:bCs/>
          <w:w w:val="90"/>
          <w:sz w:val="24"/>
          <w:szCs w:val="24"/>
        </w:rPr>
        <w:t>”</w:t>
      </w:r>
      <w:r w:rsidR="00B74DF2" w:rsidRPr="00942904">
        <w:rPr>
          <w:rFonts w:asciiTheme="majorHAnsi" w:hAnsiTheme="majorHAnsi"/>
          <w:sz w:val="24"/>
          <w:szCs w:val="24"/>
        </w:rPr>
        <w:t xml:space="preserve"> </w:t>
      </w:r>
      <w:r w:rsidR="00B74DF2" w:rsidRPr="00942904">
        <w:rPr>
          <w:rFonts w:asciiTheme="majorHAnsi" w:hAnsiTheme="majorHAnsi"/>
          <w:w w:val="90"/>
          <w:sz w:val="24"/>
          <w:szCs w:val="24"/>
        </w:rPr>
        <w:t>–</w:t>
      </w:r>
      <w:r w:rsidR="00B74DF2" w:rsidRPr="00942904">
        <w:rPr>
          <w:rFonts w:asciiTheme="majorHAnsi" w:hAnsiTheme="majorHAnsi"/>
          <w:spacing w:val="-1"/>
          <w:sz w:val="24"/>
          <w:szCs w:val="24"/>
        </w:rPr>
        <w:t xml:space="preserve"> </w:t>
      </w:r>
      <w:r w:rsidR="00B74DF2" w:rsidRPr="00942904">
        <w:rPr>
          <w:rFonts w:asciiTheme="majorHAnsi" w:hAnsiTheme="majorHAnsi"/>
          <w:w w:val="90"/>
          <w:sz w:val="24"/>
          <w:szCs w:val="24"/>
        </w:rPr>
        <w:t>Jordan</w:t>
      </w:r>
      <w:r w:rsidR="00B74DF2" w:rsidRPr="00942904">
        <w:rPr>
          <w:rFonts w:asciiTheme="majorHAnsi" w:hAnsiTheme="majorHAnsi"/>
          <w:sz w:val="24"/>
          <w:szCs w:val="24"/>
        </w:rPr>
        <w:t xml:space="preserve"> </w:t>
      </w:r>
      <w:r w:rsidR="00B74DF2" w:rsidRPr="00942904">
        <w:rPr>
          <w:rFonts w:asciiTheme="majorHAnsi" w:hAnsiTheme="majorHAnsi"/>
          <w:w w:val="90"/>
          <w:sz w:val="24"/>
          <w:szCs w:val="24"/>
        </w:rPr>
        <w:t>Anderson</w:t>
      </w:r>
      <w:r w:rsidR="00B74DF2" w:rsidRPr="00942904">
        <w:rPr>
          <w:rFonts w:asciiTheme="majorHAnsi" w:hAnsiTheme="majorHAnsi"/>
          <w:spacing w:val="-1"/>
          <w:sz w:val="24"/>
          <w:szCs w:val="24"/>
        </w:rPr>
        <w:t xml:space="preserve"> </w:t>
      </w:r>
    </w:p>
    <w:p w14:paraId="3A5559CF" w14:textId="7AF5F83F" w:rsidR="00942904" w:rsidRPr="00942904" w:rsidRDefault="00942904" w:rsidP="00695C28">
      <w:pPr>
        <w:pStyle w:val="NormalWeb"/>
        <w:tabs>
          <w:tab w:val="left" w:pos="270"/>
          <w:tab w:val="left" w:pos="4320"/>
          <w:tab w:val="left" w:pos="7920"/>
        </w:tabs>
        <w:spacing w:before="0" w:beforeAutospacing="0" w:after="120" w:afterAutospacing="0"/>
        <w:rPr>
          <w:rFonts w:asciiTheme="majorHAnsi" w:eastAsia="Palatino Linotype" w:hAnsiTheme="majorHAnsi" w:cs="Palatino Linotype"/>
          <w:w w:val="90"/>
        </w:rPr>
      </w:pPr>
      <w:r w:rsidRPr="00942904">
        <w:rPr>
          <w:rFonts w:asciiTheme="majorHAnsi" w:hAnsiTheme="majorHAnsi"/>
          <w:b/>
          <w:bCs/>
          <w:w w:val="90"/>
        </w:rPr>
        <w:t>Location:</w:t>
      </w:r>
      <w:r w:rsidRPr="00942904">
        <w:rPr>
          <w:rFonts w:asciiTheme="majorHAnsi" w:hAnsiTheme="majorHAnsi"/>
          <w:w w:val="90"/>
        </w:rPr>
        <w:t xml:space="preserve"> </w:t>
      </w:r>
      <w:r w:rsidR="00722225" w:rsidRPr="00942904">
        <w:rPr>
          <w:rFonts w:asciiTheme="majorHAnsi" w:hAnsiTheme="majorHAnsi"/>
          <w:w w:val="90"/>
        </w:rPr>
        <w:t>Scarborough Barn Breezew</w:t>
      </w:r>
      <w:r w:rsidRPr="00942904">
        <w:rPr>
          <w:rFonts w:asciiTheme="majorHAnsi" w:hAnsiTheme="majorHAnsi"/>
          <w:w w:val="90"/>
        </w:rPr>
        <w:t>ay</w:t>
      </w:r>
      <w:r w:rsidRPr="00942904">
        <w:rPr>
          <w:rFonts w:asciiTheme="majorHAnsi" w:hAnsiTheme="majorHAnsi"/>
          <w:w w:val="90"/>
        </w:rPr>
        <w:tab/>
      </w:r>
      <w:r w:rsidRPr="00942904">
        <w:rPr>
          <w:rFonts w:asciiTheme="majorHAnsi" w:eastAsia="Palatino Linotype" w:hAnsiTheme="majorHAnsi" w:cs="Palatino Linotype"/>
          <w:b/>
          <w:bCs/>
          <w:w w:val="90"/>
        </w:rPr>
        <w:t>Number of participants:</w:t>
      </w:r>
      <w:r w:rsidRPr="00942904">
        <w:rPr>
          <w:rFonts w:asciiTheme="majorHAnsi" w:eastAsia="Palatino Linotype" w:hAnsiTheme="majorHAnsi" w:cs="Palatino Linotype"/>
          <w:w w:val="90"/>
        </w:rPr>
        <w:t xml:space="preserve"> 8</w:t>
      </w:r>
      <w:r w:rsidRPr="00942904">
        <w:rPr>
          <w:rFonts w:asciiTheme="majorHAnsi" w:eastAsia="Palatino Linotype" w:hAnsiTheme="majorHAnsi" w:cs="Palatino Linotype"/>
          <w:w w:val="90"/>
        </w:rPr>
        <w:tab/>
      </w:r>
      <w:r w:rsidRPr="00942904">
        <w:rPr>
          <w:rFonts w:asciiTheme="majorHAnsi" w:hAnsiTheme="majorHAnsi"/>
          <w:b/>
          <w:bCs/>
          <w:w w:val="90"/>
        </w:rPr>
        <w:t>Cost:</w:t>
      </w:r>
      <w:r w:rsidRPr="00942904">
        <w:rPr>
          <w:rFonts w:asciiTheme="majorHAnsi" w:hAnsiTheme="majorHAnsi"/>
          <w:w w:val="90"/>
        </w:rPr>
        <w:t xml:space="preserve"> </w:t>
      </w:r>
      <w:r w:rsidR="0057547B">
        <w:rPr>
          <w:rFonts w:asciiTheme="majorHAnsi" w:hAnsiTheme="majorHAnsi"/>
          <w:w w:val="90"/>
        </w:rPr>
        <w:t>$50</w:t>
      </w:r>
    </w:p>
    <w:p w14:paraId="30AB0A25" w14:textId="1DDC0625" w:rsidR="00163B91" w:rsidRPr="00942904" w:rsidRDefault="00163B91" w:rsidP="00695C28">
      <w:pPr>
        <w:pStyle w:val="NormalWeb"/>
        <w:tabs>
          <w:tab w:val="left" w:pos="270"/>
          <w:tab w:val="left" w:pos="4320"/>
          <w:tab w:val="left" w:pos="7920"/>
        </w:tabs>
        <w:spacing w:before="0" w:beforeAutospacing="0" w:after="120" w:afterAutospacing="0"/>
        <w:rPr>
          <w:rFonts w:asciiTheme="majorHAnsi" w:eastAsia="Palatino Linotype" w:hAnsiTheme="majorHAnsi" w:cs="Palatino Linotype"/>
          <w:w w:val="90"/>
        </w:rPr>
      </w:pPr>
      <w:r w:rsidRPr="00942904">
        <w:rPr>
          <w:rFonts w:asciiTheme="majorHAnsi" w:eastAsia="Palatino Linotype" w:hAnsiTheme="majorHAnsi" w:cs="Palatino Linotype"/>
          <w:w w:val="90"/>
        </w:rPr>
        <w:t>In this workshop we will guide participants through how to hew timbers by hand.</w:t>
      </w:r>
    </w:p>
    <w:p w14:paraId="1BA28729" w14:textId="123124BE" w:rsidR="00163B91" w:rsidRPr="00942904" w:rsidRDefault="00163B91" w:rsidP="00695C28">
      <w:pPr>
        <w:pStyle w:val="NormalWeb"/>
        <w:tabs>
          <w:tab w:val="left" w:pos="270"/>
          <w:tab w:val="left" w:pos="4320"/>
          <w:tab w:val="left" w:pos="7920"/>
        </w:tabs>
        <w:spacing w:before="0" w:beforeAutospacing="0" w:after="120" w:afterAutospacing="0"/>
        <w:rPr>
          <w:rFonts w:asciiTheme="majorHAnsi" w:eastAsia="Palatino Linotype" w:hAnsiTheme="majorHAnsi" w:cs="Palatino Linotype"/>
          <w:w w:val="90"/>
        </w:rPr>
      </w:pPr>
      <w:r w:rsidRPr="00942904">
        <w:rPr>
          <w:rFonts w:asciiTheme="majorHAnsi" w:eastAsia="Palatino Linotype" w:hAnsiTheme="majorHAnsi" w:cs="Palatino Linotype"/>
          <w:w w:val="90"/>
        </w:rPr>
        <w:t xml:space="preserve">Participants will learn how to properly size, score, and hew a timber to the </w:t>
      </w:r>
      <w:r w:rsidR="00083875" w:rsidRPr="00942904">
        <w:rPr>
          <w:rFonts w:asciiTheme="majorHAnsi" w:eastAsia="Palatino Linotype" w:hAnsiTheme="majorHAnsi" w:cs="Palatino Linotype"/>
          <w:w w:val="90"/>
        </w:rPr>
        <w:t xml:space="preserve">desired </w:t>
      </w:r>
      <w:r w:rsidRPr="00942904">
        <w:rPr>
          <w:rFonts w:asciiTheme="majorHAnsi" w:eastAsia="Palatino Linotype" w:hAnsiTheme="majorHAnsi" w:cs="Palatino Linotype"/>
          <w:w w:val="90"/>
        </w:rPr>
        <w:t>dimension. This</w:t>
      </w:r>
      <w:r w:rsidR="00083875" w:rsidRPr="00942904">
        <w:rPr>
          <w:rFonts w:asciiTheme="majorHAnsi" w:eastAsia="Palatino Linotype" w:hAnsiTheme="majorHAnsi" w:cs="Palatino Linotype"/>
          <w:w w:val="90"/>
        </w:rPr>
        <w:t xml:space="preserve"> </w:t>
      </w:r>
      <w:r w:rsidRPr="00942904">
        <w:rPr>
          <w:rFonts w:asciiTheme="majorHAnsi" w:eastAsia="Palatino Linotype" w:hAnsiTheme="majorHAnsi" w:cs="Palatino Linotype"/>
          <w:w w:val="90"/>
        </w:rPr>
        <w:t>will be a physical workshop, and participants will walk away with some sore muscles.</w:t>
      </w:r>
    </w:p>
    <w:p w14:paraId="2AB6E63B" w14:textId="6F7E10DE" w:rsidR="00163B91" w:rsidRPr="00942904" w:rsidRDefault="00EB0B06" w:rsidP="00695C28">
      <w:pPr>
        <w:pStyle w:val="NormalWeb"/>
        <w:tabs>
          <w:tab w:val="left" w:pos="270"/>
          <w:tab w:val="left" w:pos="4320"/>
          <w:tab w:val="left" w:pos="7920"/>
        </w:tabs>
        <w:spacing w:before="0" w:beforeAutospacing="0" w:after="120" w:afterAutospacing="0"/>
        <w:rPr>
          <w:rFonts w:asciiTheme="majorHAnsi" w:eastAsia="Palatino Linotype" w:hAnsiTheme="majorHAnsi" w:cs="Palatino Linotype"/>
          <w:w w:val="90"/>
        </w:rPr>
      </w:pPr>
      <w:r w:rsidRPr="00942904">
        <w:rPr>
          <w:rFonts w:asciiTheme="majorHAnsi" w:eastAsia="Palatino Linotype" w:hAnsiTheme="majorHAnsi" w:cs="Palatino Linotype"/>
          <w:w w:val="90"/>
        </w:rPr>
        <w:tab/>
      </w:r>
      <w:r w:rsidR="00163B91" w:rsidRPr="00942904">
        <w:rPr>
          <w:rFonts w:asciiTheme="majorHAnsi" w:eastAsia="Palatino Linotype" w:hAnsiTheme="majorHAnsi" w:cs="Palatino Linotype"/>
          <w:w w:val="90"/>
        </w:rPr>
        <w:t>Required items for participants:</w:t>
      </w:r>
    </w:p>
    <w:p w14:paraId="45AB3C0D" w14:textId="7DD9DFB3" w:rsidR="00163B91" w:rsidRPr="00942904" w:rsidRDefault="00E80387" w:rsidP="00E80387">
      <w:pPr>
        <w:pStyle w:val="NormalWeb"/>
        <w:numPr>
          <w:ilvl w:val="0"/>
          <w:numId w:val="18"/>
        </w:numPr>
        <w:tabs>
          <w:tab w:val="left" w:pos="270"/>
          <w:tab w:val="left" w:pos="4320"/>
          <w:tab w:val="left" w:pos="7920"/>
        </w:tabs>
        <w:spacing w:before="0" w:beforeAutospacing="0" w:after="0" w:afterAutospacing="0"/>
        <w:rPr>
          <w:rFonts w:asciiTheme="majorHAnsi" w:eastAsia="Palatino Linotype" w:hAnsiTheme="majorHAnsi" w:cs="Palatino Linotype"/>
          <w:w w:val="90"/>
        </w:rPr>
      </w:pPr>
      <w:r>
        <w:rPr>
          <w:rFonts w:asciiTheme="majorHAnsi" w:eastAsia="Palatino Linotype" w:hAnsiTheme="majorHAnsi" w:cs="Palatino Linotype"/>
          <w:w w:val="90"/>
        </w:rPr>
        <w:t>C</w:t>
      </w:r>
      <w:r w:rsidR="00163B91" w:rsidRPr="00942904">
        <w:rPr>
          <w:rFonts w:asciiTheme="majorHAnsi" w:eastAsia="Palatino Linotype" w:hAnsiTheme="majorHAnsi" w:cs="Palatino Linotype"/>
          <w:w w:val="90"/>
        </w:rPr>
        <w:t>lothes they don’t mind getting dirty</w:t>
      </w:r>
    </w:p>
    <w:p w14:paraId="552B97A9" w14:textId="406728B6" w:rsidR="00163B91" w:rsidRPr="00942904" w:rsidRDefault="00E80387" w:rsidP="00E80387">
      <w:pPr>
        <w:pStyle w:val="NormalWeb"/>
        <w:numPr>
          <w:ilvl w:val="0"/>
          <w:numId w:val="18"/>
        </w:numPr>
        <w:tabs>
          <w:tab w:val="left" w:pos="270"/>
          <w:tab w:val="left" w:pos="4320"/>
          <w:tab w:val="left" w:pos="7920"/>
        </w:tabs>
        <w:spacing w:before="0" w:beforeAutospacing="0" w:after="0" w:afterAutospacing="0"/>
        <w:rPr>
          <w:rFonts w:asciiTheme="majorHAnsi" w:eastAsia="Palatino Linotype" w:hAnsiTheme="majorHAnsi" w:cs="Palatino Linotype"/>
          <w:w w:val="90"/>
        </w:rPr>
      </w:pPr>
      <w:r>
        <w:rPr>
          <w:rFonts w:asciiTheme="majorHAnsi" w:eastAsia="Palatino Linotype" w:hAnsiTheme="majorHAnsi" w:cs="Palatino Linotype"/>
          <w:w w:val="90"/>
        </w:rPr>
        <w:t>C</w:t>
      </w:r>
      <w:r w:rsidR="00163B91" w:rsidRPr="00942904">
        <w:rPr>
          <w:rFonts w:asciiTheme="majorHAnsi" w:eastAsia="Palatino Linotype" w:hAnsiTheme="majorHAnsi" w:cs="Palatino Linotype"/>
          <w:w w:val="90"/>
        </w:rPr>
        <w:t>losed toed shoes boots are encouraged</w:t>
      </w:r>
    </w:p>
    <w:p w14:paraId="04661F8A" w14:textId="2A48708D" w:rsidR="00163B91" w:rsidRPr="00942904" w:rsidRDefault="00E80387" w:rsidP="00E80387">
      <w:pPr>
        <w:pStyle w:val="NormalWeb"/>
        <w:numPr>
          <w:ilvl w:val="0"/>
          <w:numId w:val="18"/>
        </w:numPr>
        <w:tabs>
          <w:tab w:val="left" w:pos="270"/>
          <w:tab w:val="left" w:pos="4320"/>
          <w:tab w:val="left" w:pos="7920"/>
        </w:tabs>
        <w:spacing w:before="0" w:beforeAutospacing="0" w:after="0" w:afterAutospacing="0"/>
        <w:rPr>
          <w:rFonts w:asciiTheme="majorHAnsi" w:eastAsia="Palatino Linotype" w:hAnsiTheme="majorHAnsi" w:cs="Palatino Linotype"/>
          <w:w w:val="90"/>
        </w:rPr>
      </w:pPr>
      <w:r>
        <w:rPr>
          <w:rFonts w:asciiTheme="majorHAnsi" w:eastAsia="Palatino Linotype" w:hAnsiTheme="majorHAnsi" w:cs="Palatino Linotype"/>
          <w:w w:val="90"/>
        </w:rPr>
        <w:t>G</w:t>
      </w:r>
      <w:r w:rsidR="00163B91" w:rsidRPr="00942904">
        <w:rPr>
          <w:rFonts w:asciiTheme="majorHAnsi" w:eastAsia="Palatino Linotype" w:hAnsiTheme="majorHAnsi" w:cs="Palatino Linotype"/>
          <w:w w:val="90"/>
        </w:rPr>
        <w:t>loves should you want them</w:t>
      </w:r>
    </w:p>
    <w:p w14:paraId="36623EE8" w14:textId="06C75D4E" w:rsidR="00E80387" w:rsidRDefault="00E80387" w:rsidP="00E80387">
      <w:pPr>
        <w:pStyle w:val="NormalWeb"/>
        <w:numPr>
          <w:ilvl w:val="0"/>
          <w:numId w:val="18"/>
        </w:numPr>
        <w:tabs>
          <w:tab w:val="left" w:pos="270"/>
          <w:tab w:val="left" w:pos="4320"/>
          <w:tab w:val="left" w:pos="7920"/>
        </w:tabs>
        <w:spacing w:before="0" w:beforeAutospacing="0" w:after="0" w:afterAutospacing="0"/>
        <w:rPr>
          <w:rFonts w:asciiTheme="majorHAnsi" w:eastAsia="Palatino Linotype" w:hAnsiTheme="majorHAnsi" w:cs="Palatino Linotype"/>
          <w:w w:val="90"/>
        </w:rPr>
      </w:pPr>
      <w:r>
        <w:rPr>
          <w:rFonts w:asciiTheme="majorHAnsi" w:eastAsia="Palatino Linotype" w:hAnsiTheme="majorHAnsi" w:cs="Palatino Linotype"/>
          <w:w w:val="90"/>
        </w:rPr>
        <w:t>W</w:t>
      </w:r>
      <w:r w:rsidR="00163B91" w:rsidRPr="00942904">
        <w:rPr>
          <w:rFonts w:asciiTheme="majorHAnsi" w:eastAsia="Palatino Linotype" w:hAnsiTheme="majorHAnsi" w:cs="Palatino Linotype"/>
          <w:w w:val="90"/>
        </w:rPr>
        <w:t>ater</w:t>
      </w:r>
    </w:p>
    <w:p w14:paraId="0A3BE51E" w14:textId="73A78199" w:rsidR="00E80387" w:rsidRDefault="00E80387" w:rsidP="00A241D9">
      <w:pPr>
        <w:pStyle w:val="NormalWeb"/>
        <w:tabs>
          <w:tab w:val="left" w:pos="270"/>
          <w:tab w:val="left" w:pos="4320"/>
          <w:tab w:val="left" w:pos="7920"/>
        </w:tabs>
        <w:spacing w:before="0" w:beforeAutospacing="0" w:after="0" w:afterAutospacing="0"/>
        <w:ind w:left="360"/>
        <w:rPr>
          <w:rFonts w:asciiTheme="majorHAnsi" w:eastAsia="Palatino Linotype" w:hAnsiTheme="majorHAnsi" w:cs="Palatino Linotype"/>
          <w:w w:val="90"/>
        </w:rPr>
      </w:pPr>
    </w:p>
    <w:p w14:paraId="1D707BDE" w14:textId="77777777" w:rsidR="00E80387" w:rsidRPr="00942904" w:rsidRDefault="00E80387" w:rsidP="00E80387">
      <w:pPr>
        <w:pStyle w:val="NormalWeb"/>
        <w:tabs>
          <w:tab w:val="left" w:pos="270"/>
          <w:tab w:val="left" w:pos="4320"/>
          <w:tab w:val="left" w:pos="7920"/>
        </w:tabs>
        <w:spacing w:before="0" w:beforeAutospacing="0" w:after="0" w:afterAutospacing="0"/>
        <w:ind w:left="720"/>
        <w:rPr>
          <w:rFonts w:asciiTheme="majorHAnsi" w:eastAsia="Palatino Linotype" w:hAnsiTheme="majorHAnsi" w:cs="Palatino Linotype"/>
          <w:w w:val="90"/>
        </w:rPr>
      </w:pPr>
    </w:p>
    <w:p w14:paraId="2F0515C8" w14:textId="7D6316B1" w:rsidR="005F4F82" w:rsidRPr="00942904" w:rsidRDefault="0070083C" w:rsidP="00695C28">
      <w:pPr>
        <w:pStyle w:val="BodyText"/>
        <w:tabs>
          <w:tab w:val="left" w:pos="270"/>
          <w:tab w:val="left" w:pos="4320"/>
          <w:tab w:val="left" w:pos="7920"/>
        </w:tabs>
        <w:spacing w:after="120" w:line="240" w:lineRule="auto"/>
        <w:rPr>
          <w:rFonts w:asciiTheme="majorHAnsi" w:hAnsiTheme="majorHAnsi"/>
          <w:b/>
          <w:bCs/>
          <w:spacing w:val="-2"/>
          <w:u w:val="single"/>
        </w:rPr>
      </w:pPr>
      <w:r w:rsidRPr="00942904">
        <w:rPr>
          <w:rFonts w:asciiTheme="majorHAnsi" w:hAnsiTheme="majorHAnsi"/>
          <w:b/>
          <w:bCs/>
          <w:spacing w:val="-2"/>
          <w:u w:val="single"/>
        </w:rPr>
        <w:t>0830</w:t>
      </w:r>
      <w:r w:rsidR="00695C28">
        <w:rPr>
          <w:rFonts w:asciiTheme="majorHAnsi" w:hAnsiTheme="majorHAnsi"/>
          <w:b/>
          <w:bCs/>
          <w:spacing w:val="-2"/>
          <w:u w:val="single"/>
        </w:rPr>
        <w:t xml:space="preserve"> –</w:t>
      </w:r>
      <w:r w:rsidRPr="00942904">
        <w:rPr>
          <w:rFonts w:asciiTheme="majorHAnsi" w:hAnsiTheme="majorHAnsi"/>
          <w:b/>
          <w:bCs/>
          <w:spacing w:val="-13"/>
          <w:u w:val="single"/>
        </w:rPr>
        <w:t xml:space="preserve"> </w:t>
      </w:r>
      <w:r w:rsidRPr="00942904">
        <w:rPr>
          <w:rFonts w:asciiTheme="majorHAnsi" w:hAnsiTheme="majorHAnsi"/>
          <w:b/>
          <w:bCs/>
          <w:spacing w:val="-2"/>
          <w:u w:val="single"/>
        </w:rPr>
        <w:t>1145</w:t>
      </w:r>
      <w:r w:rsidR="00695C28">
        <w:rPr>
          <w:rFonts w:asciiTheme="majorHAnsi" w:hAnsiTheme="majorHAnsi"/>
          <w:b/>
          <w:bCs/>
          <w:spacing w:val="-2"/>
          <w:u w:val="single"/>
        </w:rPr>
        <w:t xml:space="preserve"> </w:t>
      </w:r>
      <w:r w:rsidRPr="00942904">
        <w:rPr>
          <w:rFonts w:asciiTheme="majorHAnsi" w:hAnsiTheme="majorHAnsi"/>
          <w:b/>
          <w:bCs/>
          <w:spacing w:val="-2"/>
          <w:u w:val="single"/>
        </w:rPr>
        <w:t>-</w:t>
      </w:r>
      <w:r w:rsidRPr="00942904">
        <w:rPr>
          <w:rFonts w:asciiTheme="majorHAnsi" w:hAnsiTheme="majorHAnsi"/>
          <w:b/>
          <w:bCs/>
          <w:spacing w:val="-13"/>
          <w:u w:val="single"/>
        </w:rPr>
        <w:t xml:space="preserve"> </w:t>
      </w:r>
      <w:r w:rsidRPr="00942904">
        <w:rPr>
          <w:rFonts w:asciiTheme="majorHAnsi" w:hAnsiTheme="majorHAnsi"/>
          <w:b/>
          <w:bCs/>
          <w:spacing w:val="-2"/>
          <w:u w:val="single"/>
        </w:rPr>
        <w:t>Workshops</w:t>
      </w:r>
    </w:p>
    <w:p w14:paraId="254110A9" w14:textId="3320BFD6" w:rsidR="00210014" w:rsidRPr="00942904" w:rsidRDefault="00B94091" w:rsidP="00695C28">
      <w:pPr>
        <w:pStyle w:val="ListParagraph"/>
        <w:numPr>
          <w:ilvl w:val="0"/>
          <w:numId w:val="15"/>
        </w:numPr>
        <w:tabs>
          <w:tab w:val="left" w:pos="270"/>
          <w:tab w:val="left" w:pos="4320"/>
          <w:tab w:val="left" w:pos="7920"/>
        </w:tabs>
        <w:spacing w:after="120" w:line="306" w:lineRule="exact"/>
        <w:ind w:left="0" w:firstLine="0"/>
        <w:rPr>
          <w:rFonts w:asciiTheme="majorHAnsi" w:hAnsiTheme="majorHAnsi"/>
          <w:w w:val="90"/>
          <w:sz w:val="24"/>
          <w:szCs w:val="24"/>
        </w:rPr>
      </w:pPr>
      <w:r>
        <w:rPr>
          <w:rFonts w:asciiTheme="majorHAnsi" w:hAnsiTheme="majorHAnsi"/>
          <w:b/>
          <w:bCs/>
          <w:w w:val="90"/>
          <w:sz w:val="24"/>
          <w:szCs w:val="24"/>
        </w:rPr>
        <w:t>“</w:t>
      </w:r>
      <w:r w:rsidR="0070083C" w:rsidRPr="00942904">
        <w:rPr>
          <w:rFonts w:asciiTheme="majorHAnsi" w:hAnsiTheme="majorHAnsi"/>
          <w:b/>
          <w:bCs/>
          <w:w w:val="90"/>
          <w:sz w:val="24"/>
          <w:szCs w:val="24"/>
        </w:rPr>
        <w:t>Toiletries Bag</w:t>
      </w:r>
      <w:r>
        <w:rPr>
          <w:rFonts w:asciiTheme="majorHAnsi" w:hAnsiTheme="majorHAnsi"/>
          <w:b/>
          <w:bCs/>
          <w:w w:val="90"/>
          <w:sz w:val="24"/>
          <w:szCs w:val="24"/>
        </w:rPr>
        <w:t>”</w:t>
      </w:r>
      <w:r w:rsidR="00942904">
        <w:rPr>
          <w:rFonts w:asciiTheme="majorHAnsi" w:hAnsiTheme="majorHAnsi"/>
          <w:b/>
          <w:bCs/>
          <w:w w:val="90"/>
          <w:sz w:val="24"/>
          <w:szCs w:val="24"/>
        </w:rPr>
        <w:t xml:space="preserve"> </w:t>
      </w:r>
      <w:r w:rsidR="0070083C" w:rsidRPr="00942904">
        <w:rPr>
          <w:rFonts w:asciiTheme="majorHAnsi" w:hAnsiTheme="majorHAnsi"/>
          <w:b/>
          <w:bCs/>
          <w:w w:val="90"/>
          <w:sz w:val="24"/>
          <w:szCs w:val="24"/>
        </w:rPr>
        <w:t xml:space="preserve">- </w:t>
      </w:r>
      <w:r w:rsidR="0070083C" w:rsidRPr="00942904">
        <w:rPr>
          <w:rFonts w:asciiTheme="majorHAnsi" w:hAnsiTheme="majorHAnsi"/>
          <w:w w:val="90"/>
          <w:sz w:val="24"/>
          <w:szCs w:val="24"/>
        </w:rPr>
        <w:t>Katelyn Ke</w:t>
      </w:r>
      <w:r w:rsidR="00B33660">
        <w:rPr>
          <w:rFonts w:asciiTheme="majorHAnsi" w:hAnsiTheme="majorHAnsi"/>
          <w:w w:val="90"/>
          <w:sz w:val="24"/>
          <w:szCs w:val="24"/>
        </w:rPr>
        <w:t>a</w:t>
      </w:r>
      <w:r w:rsidR="0070083C" w:rsidRPr="00942904">
        <w:rPr>
          <w:rFonts w:asciiTheme="majorHAnsi" w:hAnsiTheme="majorHAnsi"/>
          <w:w w:val="90"/>
          <w:sz w:val="24"/>
          <w:szCs w:val="24"/>
        </w:rPr>
        <w:t>rns</w:t>
      </w:r>
    </w:p>
    <w:p w14:paraId="18EDCE5C" w14:textId="7DA6FA83" w:rsidR="002452C3" w:rsidRPr="00942904" w:rsidRDefault="00942904" w:rsidP="00695C28">
      <w:pPr>
        <w:tabs>
          <w:tab w:val="left" w:pos="270"/>
          <w:tab w:val="left" w:pos="1915"/>
          <w:tab w:val="left" w:pos="4320"/>
          <w:tab w:val="left" w:pos="7920"/>
        </w:tabs>
        <w:spacing w:after="120" w:line="306" w:lineRule="exact"/>
        <w:rPr>
          <w:rFonts w:asciiTheme="majorHAnsi" w:hAnsiTheme="majorHAnsi"/>
          <w:w w:val="90"/>
          <w:sz w:val="24"/>
          <w:szCs w:val="24"/>
        </w:rPr>
      </w:pPr>
      <w:bookmarkStart w:id="1" w:name="_Hlk178845290"/>
      <w:r w:rsidRPr="00942904">
        <w:rPr>
          <w:rFonts w:asciiTheme="majorHAnsi" w:hAnsiTheme="majorHAnsi"/>
          <w:b/>
          <w:bCs/>
          <w:w w:val="90"/>
          <w:sz w:val="24"/>
          <w:szCs w:val="24"/>
        </w:rPr>
        <w:t>Location:</w:t>
      </w:r>
      <w:r w:rsidRPr="00942904">
        <w:rPr>
          <w:rFonts w:asciiTheme="majorHAnsi" w:hAnsiTheme="majorHAnsi"/>
          <w:w w:val="90"/>
          <w:sz w:val="24"/>
          <w:szCs w:val="24"/>
        </w:rPr>
        <w:t xml:space="preserve"> </w:t>
      </w:r>
      <w:r w:rsidR="00400E35">
        <w:rPr>
          <w:rFonts w:asciiTheme="majorHAnsi" w:hAnsiTheme="majorHAnsi"/>
          <w:w w:val="90"/>
          <w:sz w:val="24"/>
          <w:szCs w:val="24"/>
        </w:rPr>
        <w:t>Bell House Dining Room</w:t>
      </w:r>
      <w:r>
        <w:rPr>
          <w:rFonts w:asciiTheme="majorHAnsi" w:hAnsiTheme="majorHAnsi"/>
          <w:sz w:val="24"/>
          <w:szCs w:val="24"/>
        </w:rPr>
        <w:tab/>
      </w:r>
      <w:r w:rsidRPr="00942904">
        <w:rPr>
          <w:rFonts w:asciiTheme="majorHAnsi" w:hAnsiTheme="majorHAnsi"/>
          <w:b/>
          <w:bCs/>
          <w:w w:val="90"/>
          <w:sz w:val="24"/>
          <w:szCs w:val="24"/>
        </w:rPr>
        <w:t>Number of participants:</w:t>
      </w:r>
      <w:r w:rsidRPr="00942904">
        <w:rPr>
          <w:rFonts w:asciiTheme="majorHAnsi" w:hAnsiTheme="majorHAnsi"/>
          <w:w w:val="90"/>
          <w:sz w:val="24"/>
          <w:szCs w:val="24"/>
        </w:rPr>
        <w:t xml:space="preserve"> 8</w:t>
      </w:r>
      <w:bookmarkEnd w:id="1"/>
      <w:r w:rsidRPr="00942904">
        <w:rPr>
          <w:rFonts w:asciiTheme="majorHAnsi" w:hAnsiTheme="majorHAnsi"/>
          <w:w w:val="90"/>
          <w:sz w:val="24"/>
          <w:szCs w:val="24"/>
        </w:rPr>
        <w:tab/>
      </w:r>
      <w:r w:rsidRPr="00942904">
        <w:rPr>
          <w:rFonts w:asciiTheme="majorHAnsi" w:hAnsiTheme="majorHAnsi"/>
          <w:b/>
          <w:bCs/>
          <w:w w:val="90"/>
          <w:sz w:val="24"/>
          <w:szCs w:val="24"/>
        </w:rPr>
        <w:t>Cost:</w:t>
      </w:r>
      <w:r w:rsidRPr="00942904">
        <w:rPr>
          <w:rFonts w:asciiTheme="majorHAnsi" w:hAnsiTheme="majorHAnsi"/>
          <w:w w:val="90"/>
          <w:sz w:val="24"/>
          <w:szCs w:val="24"/>
        </w:rPr>
        <w:t xml:space="preserve"> $20</w:t>
      </w:r>
    </w:p>
    <w:p w14:paraId="3A91C9D9" w14:textId="66295B2D" w:rsidR="00E80387" w:rsidRDefault="00AB5E28" w:rsidP="00E80387">
      <w:pPr>
        <w:pStyle w:val="ListParagraph"/>
        <w:tabs>
          <w:tab w:val="left" w:pos="270"/>
          <w:tab w:val="left" w:pos="1915"/>
          <w:tab w:val="left" w:pos="4320"/>
          <w:tab w:val="left" w:pos="7920"/>
        </w:tabs>
        <w:ind w:left="0" w:firstLine="0"/>
        <w:rPr>
          <w:rFonts w:asciiTheme="majorHAnsi" w:hAnsiTheme="majorHAnsi"/>
          <w:w w:val="90"/>
          <w:sz w:val="24"/>
          <w:szCs w:val="24"/>
        </w:rPr>
      </w:pPr>
      <w:r w:rsidRPr="00AB5E28">
        <w:rPr>
          <w:rFonts w:asciiTheme="majorHAnsi" w:hAnsiTheme="majorHAnsi"/>
          <w:w w:val="90"/>
          <w:sz w:val="24"/>
          <w:szCs w:val="24"/>
        </w:rPr>
        <w:t>After getting your clothes and accessories, you need period containers for all your articles to take to events!  Why not start with a toiletry bag?  These little articles are great for carrying a woman's hair supplies, soap, hairpins, etc. for overnight use.  Participants will receive supplies for making a bag from either an 1830s toilet bag or an 1860s toilet bag.  Bags may be hand sewn or participants may bring their own sewing machine if they desire.</w:t>
      </w:r>
    </w:p>
    <w:p w14:paraId="7E020740" w14:textId="77777777" w:rsidR="00E80387" w:rsidRDefault="00E80387" w:rsidP="00E80387">
      <w:pPr>
        <w:pStyle w:val="ListParagraph"/>
        <w:tabs>
          <w:tab w:val="left" w:pos="270"/>
          <w:tab w:val="left" w:pos="1915"/>
          <w:tab w:val="left" w:pos="4320"/>
          <w:tab w:val="left" w:pos="7920"/>
        </w:tabs>
        <w:ind w:left="0" w:firstLine="0"/>
        <w:rPr>
          <w:rFonts w:asciiTheme="majorHAnsi" w:hAnsiTheme="majorHAnsi"/>
          <w:w w:val="90"/>
          <w:sz w:val="24"/>
          <w:szCs w:val="24"/>
        </w:rPr>
      </w:pPr>
    </w:p>
    <w:p w14:paraId="19664D1C" w14:textId="77777777" w:rsidR="001A3725" w:rsidRDefault="001A3725" w:rsidP="00E80387">
      <w:pPr>
        <w:pStyle w:val="ListParagraph"/>
        <w:tabs>
          <w:tab w:val="left" w:pos="270"/>
          <w:tab w:val="left" w:pos="1915"/>
          <w:tab w:val="left" w:pos="4320"/>
          <w:tab w:val="left" w:pos="7920"/>
        </w:tabs>
        <w:ind w:left="0" w:firstLine="0"/>
        <w:rPr>
          <w:rFonts w:asciiTheme="majorHAnsi" w:hAnsiTheme="majorHAnsi"/>
          <w:w w:val="90"/>
          <w:sz w:val="24"/>
          <w:szCs w:val="24"/>
        </w:rPr>
      </w:pPr>
    </w:p>
    <w:p w14:paraId="5D109C5F" w14:textId="77777777" w:rsidR="001A3725" w:rsidRDefault="001A3725" w:rsidP="00E80387">
      <w:pPr>
        <w:pStyle w:val="ListParagraph"/>
        <w:tabs>
          <w:tab w:val="left" w:pos="270"/>
          <w:tab w:val="left" w:pos="1915"/>
          <w:tab w:val="left" w:pos="4320"/>
          <w:tab w:val="left" w:pos="7920"/>
        </w:tabs>
        <w:ind w:left="0" w:firstLine="0"/>
        <w:rPr>
          <w:rFonts w:asciiTheme="majorHAnsi" w:hAnsiTheme="majorHAnsi"/>
          <w:w w:val="90"/>
          <w:sz w:val="24"/>
          <w:szCs w:val="24"/>
        </w:rPr>
      </w:pPr>
    </w:p>
    <w:p w14:paraId="361A9DF3" w14:textId="77777777" w:rsidR="001A3725" w:rsidRPr="00942904" w:rsidRDefault="001A3725" w:rsidP="00E80387">
      <w:pPr>
        <w:pStyle w:val="ListParagraph"/>
        <w:tabs>
          <w:tab w:val="left" w:pos="270"/>
          <w:tab w:val="left" w:pos="1915"/>
          <w:tab w:val="left" w:pos="4320"/>
          <w:tab w:val="left" w:pos="7920"/>
        </w:tabs>
        <w:ind w:left="0" w:firstLine="0"/>
        <w:rPr>
          <w:rFonts w:asciiTheme="majorHAnsi" w:hAnsiTheme="majorHAnsi"/>
          <w:w w:val="90"/>
          <w:sz w:val="24"/>
          <w:szCs w:val="24"/>
        </w:rPr>
      </w:pPr>
    </w:p>
    <w:p w14:paraId="254110AA" w14:textId="4FA2C418" w:rsidR="00210014" w:rsidRPr="00942904" w:rsidRDefault="00B94091" w:rsidP="00695C28">
      <w:pPr>
        <w:pStyle w:val="ListParagraph"/>
        <w:numPr>
          <w:ilvl w:val="0"/>
          <w:numId w:val="15"/>
        </w:numPr>
        <w:tabs>
          <w:tab w:val="left" w:pos="270"/>
          <w:tab w:val="left" w:pos="4320"/>
          <w:tab w:val="left" w:pos="7920"/>
        </w:tabs>
        <w:spacing w:after="120" w:line="306" w:lineRule="exact"/>
        <w:ind w:left="0" w:firstLine="0"/>
        <w:rPr>
          <w:rFonts w:asciiTheme="majorHAnsi" w:hAnsiTheme="majorHAnsi"/>
          <w:w w:val="90"/>
          <w:sz w:val="24"/>
          <w:szCs w:val="24"/>
        </w:rPr>
      </w:pPr>
      <w:r>
        <w:rPr>
          <w:rFonts w:asciiTheme="majorHAnsi" w:hAnsiTheme="majorHAnsi"/>
          <w:b/>
          <w:bCs/>
          <w:w w:val="90"/>
          <w:sz w:val="24"/>
          <w:szCs w:val="24"/>
        </w:rPr>
        <w:lastRenderedPageBreak/>
        <w:t>“</w:t>
      </w:r>
      <w:r w:rsidR="0070083C" w:rsidRPr="00942904">
        <w:rPr>
          <w:rFonts w:asciiTheme="majorHAnsi" w:hAnsiTheme="majorHAnsi"/>
          <w:b/>
          <w:bCs/>
          <w:w w:val="90"/>
          <w:sz w:val="24"/>
          <w:szCs w:val="24"/>
        </w:rPr>
        <w:t>Re-Use and Re-Cycle, making a Fun and Functional Footstool</w:t>
      </w:r>
      <w:r>
        <w:rPr>
          <w:rFonts w:asciiTheme="majorHAnsi" w:hAnsiTheme="majorHAnsi"/>
          <w:b/>
          <w:bCs/>
          <w:w w:val="90"/>
          <w:sz w:val="24"/>
          <w:szCs w:val="24"/>
        </w:rPr>
        <w:t>”</w:t>
      </w:r>
      <w:r w:rsidR="00942904">
        <w:rPr>
          <w:rFonts w:asciiTheme="majorHAnsi" w:hAnsiTheme="majorHAnsi"/>
          <w:b/>
          <w:bCs/>
          <w:w w:val="90"/>
          <w:sz w:val="24"/>
          <w:szCs w:val="24"/>
        </w:rPr>
        <w:t xml:space="preserve"> </w:t>
      </w:r>
      <w:r w:rsidR="0070083C" w:rsidRPr="00942904">
        <w:rPr>
          <w:rFonts w:asciiTheme="majorHAnsi" w:hAnsiTheme="majorHAnsi"/>
          <w:b/>
          <w:bCs/>
          <w:w w:val="90"/>
          <w:sz w:val="24"/>
          <w:szCs w:val="24"/>
        </w:rPr>
        <w:t>-</w:t>
      </w:r>
      <w:r w:rsidR="00942904">
        <w:rPr>
          <w:rFonts w:asciiTheme="majorHAnsi" w:hAnsiTheme="majorHAnsi"/>
          <w:b/>
          <w:bCs/>
          <w:w w:val="90"/>
          <w:sz w:val="24"/>
          <w:szCs w:val="24"/>
        </w:rPr>
        <w:t xml:space="preserve"> </w:t>
      </w:r>
      <w:r w:rsidR="0070083C" w:rsidRPr="00942904">
        <w:rPr>
          <w:rFonts w:asciiTheme="majorHAnsi" w:hAnsiTheme="majorHAnsi"/>
          <w:w w:val="90"/>
          <w:sz w:val="24"/>
          <w:szCs w:val="24"/>
        </w:rPr>
        <w:t>Marna Davis</w:t>
      </w:r>
    </w:p>
    <w:p w14:paraId="40082194" w14:textId="61DBD7A9" w:rsidR="00942904" w:rsidRPr="00942904" w:rsidRDefault="00942904" w:rsidP="00695C28">
      <w:pPr>
        <w:pStyle w:val="NormalWeb"/>
        <w:tabs>
          <w:tab w:val="left" w:pos="270"/>
          <w:tab w:val="left" w:pos="4320"/>
          <w:tab w:val="left" w:pos="7920"/>
        </w:tabs>
        <w:spacing w:before="0" w:beforeAutospacing="0" w:after="120" w:afterAutospacing="0"/>
        <w:rPr>
          <w:rFonts w:asciiTheme="majorHAnsi" w:eastAsia="Palatino Linotype" w:hAnsiTheme="majorHAnsi" w:cs="Palatino Linotype"/>
          <w:w w:val="90"/>
        </w:rPr>
      </w:pPr>
      <w:r w:rsidRPr="00942904">
        <w:rPr>
          <w:rFonts w:asciiTheme="majorHAnsi" w:hAnsiTheme="majorHAnsi"/>
          <w:b/>
          <w:bCs/>
          <w:w w:val="90"/>
        </w:rPr>
        <w:t>Location:</w:t>
      </w:r>
      <w:r w:rsidRPr="00942904">
        <w:rPr>
          <w:rFonts w:asciiTheme="majorHAnsi" w:hAnsiTheme="majorHAnsi"/>
          <w:w w:val="90"/>
        </w:rPr>
        <w:t xml:space="preserve"> </w:t>
      </w:r>
      <w:r w:rsidR="00400E35">
        <w:rPr>
          <w:rFonts w:asciiTheme="majorHAnsi" w:hAnsiTheme="majorHAnsi"/>
          <w:w w:val="90"/>
        </w:rPr>
        <w:t>Wessels Hall</w:t>
      </w:r>
      <w:r>
        <w:rPr>
          <w:rFonts w:asciiTheme="majorHAnsi" w:hAnsiTheme="majorHAnsi"/>
        </w:rPr>
        <w:tab/>
      </w:r>
      <w:r w:rsidRPr="00942904">
        <w:rPr>
          <w:rFonts w:asciiTheme="majorHAnsi" w:eastAsia="Palatino Linotype" w:hAnsiTheme="majorHAnsi" w:cs="Palatino Linotype"/>
          <w:b/>
          <w:bCs/>
          <w:w w:val="90"/>
        </w:rPr>
        <w:t>Number of participants:</w:t>
      </w:r>
      <w:r w:rsidRPr="00942904">
        <w:rPr>
          <w:rFonts w:asciiTheme="majorHAnsi" w:eastAsia="Palatino Linotype" w:hAnsiTheme="majorHAnsi" w:cs="Palatino Linotype"/>
          <w:w w:val="90"/>
        </w:rPr>
        <w:t xml:space="preserve"> 12</w:t>
      </w:r>
    </w:p>
    <w:p w14:paraId="63249AE3" w14:textId="77777777" w:rsidR="00695C28" w:rsidRDefault="00942904" w:rsidP="00695C28">
      <w:pPr>
        <w:pStyle w:val="NormalWeb"/>
        <w:tabs>
          <w:tab w:val="left" w:pos="270"/>
          <w:tab w:val="left" w:pos="4320"/>
          <w:tab w:val="left" w:pos="7920"/>
        </w:tabs>
        <w:spacing w:before="0" w:beforeAutospacing="0" w:after="120" w:afterAutospacing="0"/>
        <w:rPr>
          <w:rFonts w:asciiTheme="majorHAnsi" w:eastAsia="Palatino Linotype" w:hAnsiTheme="majorHAnsi" w:cs="Palatino Linotype"/>
          <w:w w:val="90"/>
        </w:rPr>
      </w:pPr>
      <w:r w:rsidRPr="00695C28">
        <w:rPr>
          <w:rFonts w:asciiTheme="majorHAnsi" w:eastAsia="Palatino Linotype" w:hAnsiTheme="majorHAnsi" w:cs="Palatino Linotype"/>
          <w:b/>
          <w:bCs/>
          <w:w w:val="90"/>
        </w:rPr>
        <w:t>Cost:</w:t>
      </w:r>
      <w:r w:rsidRPr="00942904">
        <w:rPr>
          <w:rFonts w:asciiTheme="majorHAnsi" w:eastAsia="Palatino Linotype" w:hAnsiTheme="majorHAnsi" w:cs="Palatino Linotype"/>
          <w:w w:val="90"/>
        </w:rPr>
        <w:t xml:space="preserve"> Contact Marna if you desire a prepared kit or list of needed items.</w:t>
      </w:r>
    </w:p>
    <w:p w14:paraId="4AB8E445" w14:textId="3AE06D54" w:rsidR="00D948EA" w:rsidRDefault="00D948EA" w:rsidP="0065602C">
      <w:pPr>
        <w:pStyle w:val="NormalWeb"/>
        <w:tabs>
          <w:tab w:val="left" w:pos="270"/>
          <w:tab w:val="left" w:pos="4320"/>
          <w:tab w:val="left" w:pos="7920"/>
        </w:tabs>
        <w:spacing w:before="0" w:beforeAutospacing="0" w:after="120" w:afterAutospacing="0"/>
        <w:rPr>
          <w:rFonts w:asciiTheme="majorHAnsi" w:eastAsia="Palatino Linotype" w:hAnsiTheme="majorHAnsi" w:cs="Palatino Linotype"/>
          <w:w w:val="90"/>
        </w:rPr>
      </w:pPr>
      <w:r w:rsidRPr="00942904">
        <w:rPr>
          <w:rFonts w:asciiTheme="majorHAnsi" w:eastAsia="Palatino Linotype" w:hAnsiTheme="majorHAnsi" w:cs="Palatino Linotype"/>
          <w:w w:val="90"/>
        </w:rPr>
        <w:t xml:space="preserve">In 1875 “The American Agriculturist” noted that, “Canned fruits and Vegetables are now put </w:t>
      </w:r>
      <w:r w:rsidR="00B53E04" w:rsidRPr="00942904">
        <w:rPr>
          <w:rFonts w:asciiTheme="majorHAnsi" w:eastAsia="Palatino Linotype" w:hAnsiTheme="majorHAnsi" w:cs="Palatino Linotype"/>
          <w:w w:val="90"/>
        </w:rPr>
        <w:t>on the</w:t>
      </w:r>
      <w:r w:rsidRPr="00942904">
        <w:rPr>
          <w:rFonts w:asciiTheme="majorHAnsi" w:eastAsia="Palatino Linotype" w:hAnsiTheme="majorHAnsi" w:cs="Palatino Linotype"/>
          <w:w w:val="90"/>
        </w:rPr>
        <w:t xml:space="preserve"> large scale at such cheap rates, that many families prefer to purchase such articles to put them up themselves, and there are but few who do not have more or less cans during the year. The old cans seem too good to throw aways, and as there is no sale for </w:t>
      </w:r>
      <w:r w:rsidR="00B53E04" w:rsidRPr="00942904">
        <w:rPr>
          <w:rFonts w:asciiTheme="majorHAnsi" w:eastAsia="Palatino Linotype" w:hAnsiTheme="majorHAnsi" w:cs="Palatino Linotype"/>
          <w:w w:val="90"/>
        </w:rPr>
        <w:t>them,</w:t>
      </w:r>
      <w:r w:rsidRPr="00942904">
        <w:rPr>
          <w:rFonts w:asciiTheme="majorHAnsi" w:eastAsia="Palatino Linotype" w:hAnsiTheme="majorHAnsi" w:cs="Palatino Linotype"/>
          <w:w w:val="90"/>
        </w:rPr>
        <w:t xml:space="preserve"> they accumulate, as but few are found useful in the kitchen or workshop.”  Here is a way to provide a bit of comfort from those cans. Let’s make a </w:t>
      </w:r>
      <w:r w:rsidR="00B53E04" w:rsidRPr="00942904">
        <w:rPr>
          <w:rFonts w:asciiTheme="majorHAnsi" w:eastAsia="Palatino Linotype" w:hAnsiTheme="majorHAnsi" w:cs="Palatino Linotype"/>
          <w:w w:val="90"/>
        </w:rPr>
        <w:t>footrest</w:t>
      </w:r>
      <w:r w:rsidRPr="00942904">
        <w:rPr>
          <w:rFonts w:asciiTheme="majorHAnsi" w:eastAsia="Palatino Linotype" w:hAnsiTheme="majorHAnsi" w:cs="Palatino Linotype"/>
          <w:w w:val="90"/>
        </w:rPr>
        <w:t xml:space="preserve"> or hassock using 7 large empty cans like soup or juice cans and other recycled fabrics. </w:t>
      </w:r>
    </w:p>
    <w:p w14:paraId="74931D2A" w14:textId="77777777" w:rsidR="0065602C" w:rsidRPr="0065602C" w:rsidRDefault="0065602C" w:rsidP="0065602C">
      <w:pPr>
        <w:pStyle w:val="NormalWeb"/>
        <w:tabs>
          <w:tab w:val="left" w:pos="270"/>
          <w:tab w:val="left" w:pos="4320"/>
          <w:tab w:val="left" w:pos="7920"/>
        </w:tabs>
        <w:spacing w:before="0" w:beforeAutospacing="0" w:after="120" w:afterAutospacing="0"/>
        <w:rPr>
          <w:rFonts w:asciiTheme="majorHAnsi" w:eastAsia="Palatino Linotype" w:hAnsiTheme="majorHAnsi" w:cs="Palatino Linotype"/>
          <w:w w:val="90"/>
        </w:rPr>
      </w:pPr>
    </w:p>
    <w:p w14:paraId="254110AB" w14:textId="7D09556E" w:rsidR="00210014" w:rsidRPr="00695C28" w:rsidRDefault="003D5BAA" w:rsidP="00695C28">
      <w:pPr>
        <w:pStyle w:val="ListParagraph"/>
        <w:numPr>
          <w:ilvl w:val="0"/>
          <w:numId w:val="15"/>
        </w:numPr>
        <w:tabs>
          <w:tab w:val="left" w:pos="270"/>
          <w:tab w:val="left" w:pos="4320"/>
          <w:tab w:val="left" w:pos="7920"/>
        </w:tabs>
        <w:spacing w:after="120" w:line="306" w:lineRule="exact"/>
        <w:ind w:left="0" w:firstLine="0"/>
        <w:rPr>
          <w:rFonts w:asciiTheme="majorHAnsi" w:hAnsiTheme="majorHAnsi"/>
          <w:b/>
          <w:bCs/>
          <w:w w:val="90"/>
          <w:sz w:val="24"/>
          <w:szCs w:val="24"/>
        </w:rPr>
      </w:pPr>
      <w:r w:rsidRPr="00695C28">
        <w:rPr>
          <w:rFonts w:asciiTheme="majorHAnsi" w:hAnsiTheme="majorHAnsi"/>
          <w:b/>
          <w:bCs/>
          <w:w w:val="90"/>
          <w:sz w:val="24"/>
          <w:szCs w:val="24"/>
        </w:rPr>
        <w:t>“Tresses Transformed”</w:t>
      </w:r>
      <w:r w:rsidR="0070083C" w:rsidRPr="00695C28">
        <w:rPr>
          <w:rFonts w:asciiTheme="majorHAnsi" w:hAnsiTheme="majorHAnsi"/>
          <w:b/>
          <w:bCs/>
          <w:w w:val="90"/>
          <w:sz w:val="24"/>
          <w:szCs w:val="24"/>
        </w:rPr>
        <w:t xml:space="preserve">- </w:t>
      </w:r>
      <w:r w:rsidR="0070083C" w:rsidRPr="00695C28">
        <w:rPr>
          <w:rFonts w:asciiTheme="majorHAnsi" w:hAnsiTheme="majorHAnsi"/>
          <w:w w:val="90"/>
          <w:sz w:val="24"/>
          <w:szCs w:val="24"/>
        </w:rPr>
        <w:t>Cynthia Naughton</w:t>
      </w:r>
    </w:p>
    <w:p w14:paraId="0F1D2354" w14:textId="63048100" w:rsidR="00695C28" w:rsidRDefault="00695C28" w:rsidP="00695C28">
      <w:pPr>
        <w:tabs>
          <w:tab w:val="left" w:pos="270"/>
          <w:tab w:val="left" w:pos="1915"/>
          <w:tab w:val="left" w:pos="4320"/>
          <w:tab w:val="left" w:pos="7920"/>
        </w:tabs>
        <w:spacing w:after="120"/>
        <w:rPr>
          <w:rFonts w:asciiTheme="majorHAnsi" w:hAnsiTheme="majorHAnsi"/>
          <w:w w:val="90"/>
          <w:sz w:val="24"/>
          <w:szCs w:val="24"/>
        </w:rPr>
      </w:pPr>
      <w:r w:rsidRPr="00942904">
        <w:rPr>
          <w:rFonts w:asciiTheme="majorHAnsi" w:hAnsiTheme="majorHAnsi"/>
          <w:b/>
          <w:bCs/>
          <w:w w:val="90"/>
          <w:sz w:val="24"/>
          <w:szCs w:val="24"/>
        </w:rPr>
        <w:t>Location:</w:t>
      </w:r>
      <w:r w:rsidRPr="00942904">
        <w:rPr>
          <w:rFonts w:asciiTheme="majorHAnsi" w:hAnsiTheme="majorHAnsi"/>
          <w:w w:val="90"/>
          <w:sz w:val="24"/>
          <w:szCs w:val="24"/>
        </w:rPr>
        <w:t xml:space="preserve"> </w:t>
      </w:r>
      <w:r w:rsidR="00400E35">
        <w:rPr>
          <w:rFonts w:asciiTheme="majorHAnsi" w:hAnsiTheme="majorHAnsi"/>
          <w:w w:val="90"/>
          <w:sz w:val="24"/>
          <w:szCs w:val="24"/>
        </w:rPr>
        <w:t>Jourdan House Kitchen</w:t>
      </w:r>
      <w:r>
        <w:rPr>
          <w:rFonts w:asciiTheme="majorHAnsi" w:hAnsiTheme="majorHAnsi"/>
          <w:w w:val="90"/>
          <w:sz w:val="24"/>
          <w:szCs w:val="24"/>
        </w:rPr>
        <w:tab/>
      </w:r>
      <w:r w:rsidRPr="00695C28">
        <w:rPr>
          <w:rFonts w:asciiTheme="majorHAnsi" w:hAnsiTheme="majorHAnsi"/>
          <w:b/>
          <w:bCs/>
          <w:w w:val="90"/>
          <w:sz w:val="24"/>
          <w:szCs w:val="24"/>
        </w:rPr>
        <w:t>Number of participants:</w:t>
      </w:r>
      <w:r w:rsidRPr="00695C28">
        <w:rPr>
          <w:rFonts w:asciiTheme="majorHAnsi" w:hAnsiTheme="majorHAnsi"/>
          <w:w w:val="90"/>
          <w:sz w:val="24"/>
          <w:szCs w:val="24"/>
        </w:rPr>
        <w:t xml:space="preserve"> 10</w:t>
      </w:r>
      <w:r>
        <w:rPr>
          <w:rFonts w:asciiTheme="majorHAnsi" w:hAnsiTheme="majorHAnsi"/>
          <w:w w:val="90"/>
          <w:sz w:val="24"/>
          <w:szCs w:val="24"/>
        </w:rPr>
        <w:tab/>
      </w:r>
      <w:r w:rsidRPr="00695C28">
        <w:rPr>
          <w:rFonts w:asciiTheme="majorHAnsi" w:hAnsiTheme="majorHAnsi"/>
          <w:b/>
          <w:bCs/>
          <w:w w:val="90"/>
          <w:sz w:val="24"/>
          <w:szCs w:val="24"/>
        </w:rPr>
        <w:t>Cost:</w:t>
      </w:r>
      <w:r w:rsidRPr="00695C28">
        <w:rPr>
          <w:rFonts w:asciiTheme="majorHAnsi" w:hAnsiTheme="majorHAnsi"/>
          <w:w w:val="90"/>
          <w:sz w:val="24"/>
          <w:szCs w:val="24"/>
        </w:rPr>
        <w:t xml:space="preserve"> </w:t>
      </w:r>
      <w:r>
        <w:rPr>
          <w:rFonts w:asciiTheme="majorHAnsi" w:hAnsiTheme="majorHAnsi"/>
          <w:w w:val="90"/>
          <w:sz w:val="24"/>
          <w:szCs w:val="24"/>
        </w:rPr>
        <w:t>None</w:t>
      </w:r>
    </w:p>
    <w:p w14:paraId="798713EB" w14:textId="12B89973" w:rsidR="003D5BAA" w:rsidRPr="00695C28" w:rsidRDefault="00AB5E28" w:rsidP="00695C28">
      <w:pPr>
        <w:pStyle w:val="ListParagraph"/>
        <w:tabs>
          <w:tab w:val="left" w:pos="270"/>
          <w:tab w:val="left" w:pos="1915"/>
          <w:tab w:val="left" w:pos="4320"/>
          <w:tab w:val="left" w:pos="7920"/>
        </w:tabs>
        <w:spacing w:after="120"/>
        <w:ind w:left="0" w:firstLine="0"/>
        <w:rPr>
          <w:rFonts w:asciiTheme="majorHAnsi" w:hAnsiTheme="majorHAnsi"/>
          <w:w w:val="90"/>
          <w:sz w:val="24"/>
          <w:szCs w:val="24"/>
        </w:rPr>
      </w:pPr>
      <w:r w:rsidRPr="00942904">
        <w:rPr>
          <w:rFonts w:asciiTheme="majorHAnsi" w:hAnsiTheme="majorHAnsi"/>
          <w:w w:val="90"/>
          <w:sz w:val="24"/>
          <w:szCs w:val="24"/>
        </w:rPr>
        <w:t>Tresses Transformed is a workshop geared toward mainly the female reenactor who wants to be correct for events, but also wear a modern hairstyle for their day-to-day life. In this class we will learn some tricks and techniques for transforming your modern hairstyle into a period look.</w:t>
      </w:r>
    </w:p>
    <w:p w14:paraId="300F787B" w14:textId="0C691FDA" w:rsidR="003D5BAA" w:rsidRPr="00942904" w:rsidRDefault="00695C28" w:rsidP="00695C28">
      <w:pPr>
        <w:pStyle w:val="ListParagraph"/>
        <w:tabs>
          <w:tab w:val="left" w:pos="270"/>
          <w:tab w:val="left" w:pos="1915"/>
          <w:tab w:val="left" w:pos="4320"/>
          <w:tab w:val="left" w:pos="7920"/>
        </w:tabs>
        <w:spacing w:after="120"/>
        <w:ind w:left="0" w:firstLine="0"/>
        <w:rPr>
          <w:rFonts w:asciiTheme="majorHAnsi" w:hAnsiTheme="majorHAnsi"/>
          <w:w w:val="90"/>
          <w:sz w:val="24"/>
          <w:szCs w:val="24"/>
        </w:rPr>
      </w:pPr>
      <w:r>
        <w:rPr>
          <w:rFonts w:asciiTheme="majorHAnsi" w:hAnsiTheme="majorHAnsi"/>
          <w:w w:val="90"/>
          <w:sz w:val="24"/>
          <w:szCs w:val="24"/>
        </w:rPr>
        <w:tab/>
      </w:r>
      <w:r w:rsidR="003D5BAA" w:rsidRPr="00942904">
        <w:rPr>
          <w:rFonts w:asciiTheme="majorHAnsi" w:hAnsiTheme="majorHAnsi"/>
          <w:w w:val="90"/>
          <w:sz w:val="24"/>
          <w:szCs w:val="24"/>
        </w:rPr>
        <w:t>Here is a list of items that people will need to bring:</w:t>
      </w:r>
    </w:p>
    <w:p w14:paraId="5C8DD9C7" w14:textId="77777777" w:rsidR="003D5BAA" w:rsidRPr="00E80387" w:rsidRDefault="003D5BAA" w:rsidP="00E80387">
      <w:pPr>
        <w:pStyle w:val="NormalWeb"/>
        <w:numPr>
          <w:ilvl w:val="0"/>
          <w:numId w:val="18"/>
        </w:numPr>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80387">
        <w:rPr>
          <w:rFonts w:asciiTheme="majorHAnsi" w:eastAsia="Palatino Linotype" w:hAnsiTheme="majorHAnsi" w:cs="Palatino Linotype"/>
          <w:w w:val="90"/>
        </w:rPr>
        <w:t>Cell phone or camera  </w:t>
      </w:r>
    </w:p>
    <w:p w14:paraId="48E891FE" w14:textId="77777777" w:rsidR="003D5BAA" w:rsidRPr="00E80387" w:rsidRDefault="003D5BAA" w:rsidP="00E80387">
      <w:pPr>
        <w:pStyle w:val="NormalWeb"/>
        <w:numPr>
          <w:ilvl w:val="0"/>
          <w:numId w:val="18"/>
        </w:numPr>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80387">
        <w:rPr>
          <w:rFonts w:asciiTheme="majorHAnsi" w:eastAsia="Palatino Linotype" w:hAnsiTheme="majorHAnsi" w:cs="Palatino Linotype"/>
          <w:w w:val="90"/>
        </w:rPr>
        <w:t>A comb</w:t>
      </w:r>
    </w:p>
    <w:p w14:paraId="1D3589ED" w14:textId="77777777" w:rsidR="003D5BAA" w:rsidRPr="00E80387" w:rsidRDefault="003D5BAA" w:rsidP="00E80387">
      <w:pPr>
        <w:pStyle w:val="NormalWeb"/>
        <w:numPr>
          <w:ilvl w:val="0"/>
          <w:numId w:val="18"/>
        </w:numPr>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80387">
        <w:rPr>
          <w:rFonts w:asciiTheme="majorHAnsi" w:eastAsia="Palatino Linotype" w:hAnsiTheme="majorHAnsi" w:cs="Palatino Linotype"/>
          <w:w w:val="90"/>
        </w:rPr>
        <w:t>A brush</w:t>
      </w:r>
    </w:p>
    <w:p w14:paraId="29F91BF8" w14:textId="77777777" w:rsidR="003D5BAA" w:rsidRPr="00E80387" w:rsidRDefault="003D5BAA" w:rsidP="00E80387">
      <w:pPr>
        <w:pStyle w:val="NormalWeb"/>
        <w:numPr>
          <w:ilvl w:val="0"/>
          <w:numId w:val="18"/>
        </w:numPr>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80387">
        <w:rPr>
          <w:rFonts w:asciiTheme="majorHAnsi" w:eastAsia="Palatino Linotype" w:hAnsiTheme="majorHAnsi" w:cs="Palatino Linotype"/>
          <w:w w:val="90"/>
        </w:rPr>
        <w:t>Any period hairpieces</w:t>
      </w:r>
    </w:p>
    <w:p w14:paraId="616223D3" w14:textId="4EE398C8" w:rsidR="00080F88" w:rsidRDefault="003D5BAA" w:rsidP="00E80387">
      <w:pPr>
        <w:pStyle w:val="NormalWeb"/>
        <w:numPr>
          <w:ilvl w:val="0"/>
          <w:numId w:val="18"/>
        </w:numPr>
        <w:tabs>
          <w:tab w:val="left" w:pos="270"/>
          <w:tab w:val="left" w:pos="4320"/>
          <w:tab w:val="left" w:pos="7920"/>
        </w:tabs>
        <w:spacing w:before="0" w:beforeAutospacing="0" w:after="0" w:afterAutospacing="0"/>
        <w:rPr>
          <w:rFonts w:asciiTheme="majorHAnsi" w:eastAsia="Palatino Linotype" w:hAnsiTheme="majorHAnsi" w:cs="Palatino Linotype"/>
          <w:w w:val="90"/>
        </w:rPr>
      </w:pPr>
      <w:r w:rsidRPr="00E80387">
        <w:rPr>
          <w:rFonts w:asciiTheme="majorHAnsi" w:eastAsia="Palatino Linotype" w:hAnsiTheme="majorHAnsi" w:cs="Palatino Linotype"/>
          <w:w w:val="90"/>
        </w:rPr>
        <w:t>Any accessories that they wish to incorporate into their hairstyle.</w:t>
      </w:r>
    </w:p>
    <w:p w14:paraId="55F6D4FB" w14:textId="77777777" w:rsidR="00E80387" w:rsidRPr="00E80387" w:rsidRDefault="00E80387" w:rsidP="00E80387">
      <w:pPr>
        <w:pStyle w:val="NormalWeb"/>
        <w:tabs>
          <w:tab w:val="left" w:pos="270"/>
          <w:tab w:val="left" w:pos="4320"/>
          <w:tab w:val="left" w:pos="7920"/>
        </w:tabs>
        <w:spacing w:before="0" w:beforeAutospacing="0" w:after="0" w:afterAutospacing="0"/>
        <w:ind w:left="720"/>
        <w:rPr>
          <w:rFonts w:asciiTheme="majorHAnsi" w:eastAsia="Palatino Linotype" w:hAnsiTheme="majorHAnsi" w:cs="Palatino Linotype"/>
          <w:w w:val="90"/>
        </w:rPr>
      </w:pPr>
    </w:p>
    <w:p w14:paraId="254110AC" w14:textId="5D2A1347" w:rsidR="00210014" w:rsidRPr="00695C28" w:rsidRDefault="00B94091" w:rsidP="00695C28">
      <w:pPr>
        <w:pStyle w:val="ListParagraph"/>
        <w:numPr>
          <w:ilvl w:val="0"/>
          <w:numId w:val="15"/>
        </w:numPr>
        <w:tabs>
          <w:tab w:val="left" w:pos="270"/>
          <w:tab w:val="left" w:pos="4320"/>
          <w:tab w:val="left" w:pos="7920"/>
        </w:tabs>
        <w:spacing w:after="120" w:line="306" w:lineRule="exact"/>
        <w:ind w:left="0" w:firstLine="0"/>
        <w:rPr>
          <w:rFonts w:asciiTheme="majorHAnsi" w:hAnsiTheme="majorHAnsi"/>
          <w:w w:val="90"/>
          <w:sz w:val="24"/>
          <w:szCs w:val="24"/>
        </w:rPr>
      </w:pPr>
      <w:r>
        <w:rPr>
          <w:rFonts w:asciiTheme="majorHAnsi" w:hAnsiTheme="majorHAnsi"/>
          <w:b/>
          <w:bCs/>
          <w:w w:val="90"/>
          <w:sz w:val="24"/>
          <w:szCs w:val="24"/>
        </w:rPr>
        <w:t>“</w:t>
      </w:r>
      <w:r w:rsidR="0070083C" w:rsidRPr="00695C28">
        <w:rPr>
          <w:rFonts w:asciiTheme="majorHAnsi" w:hAnsiTheme="majorHAnsi"/>
          <w:b/>
          <w:bCs/>
          <w:w w:val="90"/>
          <w:sz w:val="24"/>
          <w:szCs w:val="24"/>
        </w:rPr>
        <w:t>Historic Hearth: Forging Skewers and Wall Mounted Holders</w:t>
      </w:r>
      <w:r>
        <w:rPr>
          <w:rFonts w:asciiTheme="majorHAnsi" w:hAnsiTheme="majorHAnsi"/>
          <w:b/>
          <w:bCs/>
          <w:w w:val="90"/>
          <w:sz w:val="24"/>
          <w:szCs w:val="24"/>
        </w:rPr>
        <w:t>”</w:t>
      </w:r>
      <w:r w:rsidR="00695C28">
        <w:rPr>
          <w:rFonts w:asciiTheme="majorHAnsi" w:hAnsiTheme="majorHAnsi"/>
          <w:b/>
          <w:bCs/>
          <w:w w:val="90"/>
          <w:sz w:val="24"/>
          <w:szCs w:val="24"/>
        </w:rPr>
        <w:t xml:space="preserve"> </w:t>
      </w:r>
      <w:r w:rsidR="0070083C" w:rsidRPr="00695C28">
        <w:rPr>
          <w:rFonts w:asciiTheme="majorHAnsi" w:hAnsiTheme="majorHAnsi"/>
          <w:b/>
          <w:bCs/>
          <w:w w:val="90"/>
          <w:sz w:val="24"/>
          <w:szCs w:val="24"/>
        </w:rPr>
        <w:t xml:space="preserve">- </w:t>
      </w:r>
      <w:r w:rsidR="0070083C" w:rsidRPr="00695C28">
        <w:rPr>
          <w:rFonts w:asciiTheme="majorHAnsi" w:hAnsiTheme="majorHAnsi"/>
          <w:w w:val="90"/>
          <w:sz w:val="24"/>
          <w:szCs w:val="24"/>
        </w:rPr>
        <w:t xml:space="preserve">Philip Waters </w:t>
      </w:r>
    </w:p>
    <w:p w14:paraId="77A69A85" w14:textId="1727D6C9" w:rsidR="00695C28" w:rsidRPr="00695C28" w:rsidRDefault="00695C28" w:rsidP="00695C28">
      <w:pPr>
        <w:tabs>
          <w:tab w:val="left" w:pos="270"/>
          <w:tab w:val="left" w:pos="1915"/>
          <w:tab w:val="left" w:pos="4320"/>
          <w:tab w:val="left" w:pos="7920"/>
        </w:tabs>
        <w:spacing w:after="120"/>
        <w:rPr>
          <w:rFonts w:asciiTheme="majorHAnsi" w:hAnsiTheme="majorHAnsi"/>
          <w:w w:val="90"/>
          <w:sz w:val="24"/>
          <w:szCs w:val="24"/>
        </w:rPr>
      </w:pPr>
      <w:r w:rsidRPr="00942904">
        <w:rPr>
          <w:rFonts w:asciiTheme="majorHAnsi" w:hAnsiTheme="majorHAnsi"/>
          <w:b/>
          <w:bCs/>
          <w:w w:val="90"/>
          <w:sz w:val="24"/>
          <w:szCs w:val="24"/>
        </w:rPr>
        <w:t>Location:</w:t>
      </w:r>
      <w:r w:rsidRPr="00942904">
        <w:rPr>
          <w:rFonts w:asciiTheme="majorHAnsi" w:hAnsiTheme="majorHAnsi"/>
          <w:w w:val="90"/>
          <w:sz w:val="24"/>
          <w:szCs w:val="24"/>
        </w:rPr>
        <w:t xml:space="preserve"> </w:t>
      </w:r>
      <w:r w:rsidR="00C96F3C">
        <w:rPr>
          <w:rFonts w:asciiTheme="majorHAnsi" w:hAnsiTheme="majorHAnsi"/>
          <w:w w:val="90"/>
          <w:sz w:val="24"/>
          <w:szCs w:val="24"/>
        </w:rPr>
        <w:t>Blacksmith Shop</w:t>
      </w:r>
      <w:r>
        <w:rPr>
          <w:rFonts w:asciiTheme="majorHAnsi" w:hAnsiTheme="majorHAnsi"/>
          <w:w w:val="90"/>
          <w:sz w:val="24"/>
          <w:szCs w:val="24"/>
        </w:rPr>
        <w:tab/>
      </w:r>
      <w:r w:rsidRPr="00695C28">
        <w:rPr>
          <w:rFonts w:asciiTheme="majorHAnsi" w:hAnsiTheme="majorHAnsi"/>
          <w:b/>
          <w:bCs/>
          <w:w w:val="90"/>
          <w:sz w:val="24"/>
          <w:szCs w:val="24"/>
        </w:rPr>
        <w:t>Number of participants:</w:t>
      </w:r>
      <w:r w:rsidRPr="00695C28">
        <w:rPr>
          <w:rFonts w:asciiTheme="majorHAnsi" w:hAnsiTheme="majorHAnsi"/>
          <w:w w:val="90"/>
          <w:sz w:val="24"/>
          <w:szCs w:val="24"/>
        </w:rPr>
        <w:t xml:space="preserve"> 10 </w:t>
      </w:r>
      <w:r>
        <w:rPr>
          <w:rFonts w:asciiTheme="majorHAnsi" w:hAnsiTheme="majorHAnsi"/>
          <w:w w:val="90"/>
          <w:sz w:val="24"/>
          <w:szCs w:val="24"/>
        </w:rPr>
        <w:tab/>
      </w:r>
      <w:r w:rsidRPr="00695C28">
        <w:rPr>
          <w:rFonts w:asciiTheme="majorHAnsi" w:hAnsiTheme="majorHAnsi"/>
          <w:b/>
          <w:bCs/>
          <w:w w:val="90"/>
          <w:sz w:val="24"/>
          <w:szCs w:val="24"/>
        </w:rPr>
        <w:t>Cost:</w:t>
      </w:r>
      <w:r w:rsidRPr="00695C28">
        <w:rPr>
          <w:rFonts w:asciiTheme="majorHAnsi" w:hAnsiTheme="majorHAnsi"/>
          <w:w w:val="90"/>
          <w:sz w:val="24"/>
          <w:szCs w:val="24"/>
        </w:rPr>
        <w:t xml:space="preserve"> $50</w:t>
      </w:r>
    </w:p>
    <w:p w14:paraId="6FEC829C" w14:textId="4A9A2871" w:rsidR="00B92F12" w:rsidRPr="00942904" w:rsidRDefault="00B92F12" w:rsidP="00695C28">
      <w:pPr>
        <w:pStyle w:val="ListParagraph"/>
        <w:tabs>
          <w:tab w:val="left" w:pos="270"/>
          <w:tab w:val="left" w:pos="1915"/>
          <w:tab w:val="left" w:pos="4320"/>
          <w:tab w:val="left" w:pos="7920"/>
        </w:tabs>
        <w:spacing w:after="120"/>
        <w:ind w:left="0" w:firstLine="0"/>
        <w:rPr>
          <w:rFonts w:asciiTheme="majorHAnsi" w:hAnsiTheme="majorHAnsi"/>
          <w:w w:val="90"/>
          <w:sz w:val="24"/>
          <w:szCs w:val="24"/>
        </w:rPr>
      </w:pPr>
      <w:r w:rsidRPr="00942904">
        <w:rPr>
          <w:rFonts w:asciiTheme="majorHAnsi" w:hAnsiTheme="majorHAnsi"/>
          <w:w w:val="90"/>
          <w:sz w:val="24"/>
          <w:szCs w:val="24"/>
        </w:rPr>
        <w:t>Delve into the past with a hands-on experience in historical blacksmithing, recreating metal skewers and a wall-mounted skewer holder based on a classic 18th-century design from Essex County, MA. This 4-hour workshop offers a glimpse into the tools and techniques that were once indispensable in kitchens with open hearth cooking. Join us to forge your own pieces and connect with the history of everyday craftsmanship from a bygone era.</w:t>
      </w:r>
    </w:p>
    <w:p w14:paraId="37E495DA" w14:textId="7AE08E47" w:rsidR="009C1744" w:rsidRPr="00695C28" w:rsidRDefault="00B92F12" w:rsidP="00695C28">
      <w:pPr>
        <w:pStyle w:val="ListParagraph"/>
        <w:tabs>
          <w:tab w:val="left" w:pos="270"/>
          <w:tab w:val="left" w:pos="1915"/>
          <w:tab w:val="left" w:pos="4320"/>
          <w:tab w:val="left" w:pos="7920"/>
        </w:tabs>
        <w:spacing w:after="120"/>
        <w:ind w:left="0" w:firstLine="0"/>
        <w:rPr>
          <w:rFonts w:asciiTheme="majorHAnsi" w:hAnsiTheme="majorHAnsi"/>
          <w:w w:val="90"/>
          <w:sz w:val="24"/>
          <w:szCs w:val="24"/>
        </w:rPr>
      </w:pPr>
      <w:r w:rsidRPr="00942904">
        <w:rPr>
          <w:rFonts w:asciiTheme="majorHAnsi" w:hAnsiTheme="majorHAnsi"/>
          <w:w w:val="90"/>
          <w:sz w:val="24"/>
          <w:szCs w:val="24"/>
        </w:rPr>
        <w:t xml:space="preserve">This will be based on some skewers from the </w:t>
      </w:r>
      <w:proofErr w:type="spellStart"/>
      <w:r w:rsidRPr="00942904">
        <w:rPr>
          <w:rFonts w:asciiTheme="majorHAnsi" w:hAnsiTheme="majorHAnsi"/>
          <w:w w:val="90"/>
          <w:sz w:val="24"/>
          <w:szCs w:val="24"/>
        </w:rPr>
        <w:t>boko</w:t>
      </w:r>
      <w:proofErr w:type="spellEnd"/>
      <w:r w:rsidRPr="00942904">
        <w:rPr>
          <w:rFonts w:asciiTheme="majorHAnsi" w:hAnsiTheme="majorHAnsi"/>
          <w:w w:val="90"/>
          <w:sz w:val="24"/>
          <w:szCs w:val="24"/>
        </w:rPr>
        <w:t xml:space="preserve"> Hooks, Rings &amp; Other Things: An illustrated index of New England Iron 1660-1680.</w:t>
      </w:r>
    </w:p>
    <w:p w14:paraId="495F8EE1" w14:textId="4B7AB35F" w:rsidR="001D2F58" w:rsidRPr="00695C28" w:rsidRDefault="0070083C" w:rsidP="00695C28">
      <w:pPr>
        <w:pStyle w:val="BodyText"/>
        <w:tabs>
          <w:tab w:val="left" w:pos="270"/>
          <w:tab w:val="left" w:pos="4320"/>
          <w:tab w:val="left" w:pos="7920"/>
        </w:tabs>
        <w:spacing w:after="120"/>
        <w:rPr>
          <w:rFonts w:asciiTheme="majorHAnsi" w:hAnsiTheme="majorHAnsi"/>
          <w:b/>
          <w:bCs/>
          <w:spacing w:val="-4"/>
        </w:rPr>
      </w:pPr>
      <w:r w:rsidRPr="00695C28">
        <w:rPr>
          <w:rFonts w:asciiTheme="majorHAnsi" w:hAnsiTheme="majorHAnsi"/>
          <w:b/>
          <w:bCs/>
          <w:spacing w:val="-4"/>
        </w:rPr>
        <w:t xml:space="preserve">1200-1300 </w:t>
      </w:r>
      <w:r w:rsidR="00C74D11">
        <w:rPr>
          <w:rFonts w:asciiTheme="majorHAnsi" w:hAnsiTheme="majorHAnsi"/>
          <w:b/>
          <w:bCs/>
          <w:spacing w:val="-4"/>
        </w:rPr>
        <w:t>–</w:t>
      </w:r>
      <w:r w:rsidRPr="00695C28">
        <w:rPr>
          <w:rFonts w:asciiTheme="majorHAnsi" w:hAnsiTheme="majorHAnsi"/>
          <w:b/>
          <w:bCs/>
          <w:i/>
          <w:iCs/>
          <w:spacing w:val="-4"/>
        </w:rPr>
        <w:t xml:space="preserve"> Lunch</w:t>
      </w:r>
      <w:r w:rsidR="002452C3" w:rsidRPr="00695C28">
        <w:rPr>
          <w:rFonts w:asciiTheme="majorHAnsi" w:hAnsiTheme="majorHAnsi"/>
          <w:b/>
          <w:bCs/>
          <w:i/>
          <w:iCs/>
          <w:spacing w:val="-4"/>
        </w:rPr>
        <w:t xml:space="preserve"> </w:t>
      </w:r>
      <w:r w:rsidR="00AE7341">
        <w:rPr>
          <w:rFonts w:asciiTheme="majorHAnsi" w:hAnsiTheme="majorHAnsi"/>
          <w:b/>
          <w:bCs/>
          <w:i/>
          <w:iCs/>
          <w:spacing w:val="-4"/>
        </w:rPr>
        <w:t>(to be provided by Pioneer Farms)</w:t>
      </w:r>
    </w:p>
    <w:p w14:paraId="1027977C" w14:textId="0FA56A4F" w:rsidR="00F6256C" w:rsidRPr="00695C28" w:rsidRDefault="001D2F58" w:rsidP="00695C28">
      <w:pPr>
        <w:pStyle w:val="BodyText"/>
        <w:tabs>
          <w:tab w:val="left" w:pos="270"/>
          <w:tab w:val="left" w:pos="4320"/>
          <w:tab w:val="left" w:pos="7920"/>
        </w:tabs>
        <w:spacing w:after="120" w:line="240" w:lineRule="auto"/>
        <w:rPr>
          <w:rFonts w:asciiTheme="majorHAnsi" w:hAnsiTheme="majorHAnsi"/>
          <w:b/>
          <w:bCs/>
          <w:spacing w:val="-2"/>
          <w:u w:val="single"/>
        </w:rPr>
      </w:pPr>
      <w:r w:rsidRPr="00695C28">
        <w:rPr>
          <w:rFonts w:asciiTheme="majorHAnsi" w:hAnsiTheme="majorHAnsi"/>
          <w:b/>
          <w:bCs/>
          <w:spacing w:val="-2"/>
          <w:u w:val="single"/>
        </w:rPr>
        <w:t>1300-1600- Workshops</w:t>
      </w:r>
    </w:p>
    <w:p w14:paraId="36444CD9" w14:textId="1B4BFF0B" w:rsidR="00695C28" w:rsidRDefault="0070083C" w:rsidP="00695C28">
      <w:pPr>
        <w:pStyle w:val="ListParagraph"/>
        <w:numPr>
          <w:ilvl w:val="0"/>
          <w:numId w:val="17"/>
        </w:numPr>
        <w:tabs>
          <w:tab w:val="left" w:pos="270"/>
          <w:tab w:val="left" w:pos="4320"/>
          <w:tab w:val="left" w:pos="7920"/>
        </w:tabs>
        <w:spacing w:after="120" w:line="306" w:lineRule="exact"/>
        <w:ind w:left="0" w:firstLine="0"/>
        <w:rPr>
          <w:rFonts w:asciiTheme="majorHAnsi" w:hAnsiTheme="majorHAnsi"/>
          <w:b/>
          <w:bCs/>
          <w:w w:val="90"/>
          <w:sz w:val="24"/>
          <w:szCs w:val="24"/>
        </w:rPr>
      </w:pPr>
      <w:r w:rsidRPr="00695C28">
        <w:rPr>
          <w:rFonts w:asciiTheme="majorHAnsi" w:hAnsiTheme="majorHAnsi"/>
          <w:b/>
          <w:bCs/>
          <w:w w:val="90"/>
          <w:sz w:val="24"/>
          <w:szCs w:val="24"/>
        </w:rPr>
        <w:t>“What’s for Dinner?</w:t>
      </w:r>
      <w:r w:rsidR="00B94091">
        <w:rPr>
          <w:rFonts w:asciiTheme="majorHAnsi" w:hAnsiTheme="majorHAnsi"/>
          <w:b/>
          <w:bCs/>
          <w:w w:val="90"/>
          <w:sz w:val="24"/>
          <w:szCs w:val="24"/>
        </w:rPr>
        <w:t xml:space="preserve"> (</w:t>
      </w:r>
      <w:proofErr w:type="spellStart"/>
      <w:r w:rsidR="00B94091">
        <w:rPr>
          <w:rFonts w:asciiTheme="majorHAnsi" w:hAnsiTheme="majorHAnsi"/>
          <w:b/>
          <w:bCs/>
          <w:w w:val="90"/>
          <w:sz w:val="24"/>
          <w:szCs w:val="24"/>
        </w:rPr>
        <w:t>a.k.a</w:t>
      </w:r>
      <w:proofErr w:type="spellEnd"/>
      <w:r w:rsidR="00B94091">
        <w:rPr>
          <w:rFonts w:asciiTheme="majorHAnsi" w:hAnsiTheme="majorHAnsi"/>
          <w:b/>
          <w:bCs/>
          <w:w w:val="90"/>
          <w:sz w:val="24"/>
          <w:szCs w:val="24"/>
        </w:rPr>
        <w:t xml:space="preserve"> Ef’ ‘Em ‘n’ Feed ‘Em Beans)</w:t>
      </w:r>
      <w:r w:rsidRPr="00695C28">
        <w:rPr>
          <w:rFonts w:asciiTheme="majorHAnsi" w:hAnsiTheme="majorHAnsi"/>
          <w:b/>
          <w:bCs/>
          <w:w w:val="90"/>
          <w:sz w:val="24"/>
          <w:szCs w:val="24"/>
        </w:rPr>
        <w:t>”</w:t>
      </w:r>
      <w:r w:rsidR="00695C28">
        <w:rPr>
          <w:rFonts w:asciiTheme="majorHAnsi" w:hAnsiTheme="majorHAnsi"/>
          <w:b/>
          <w:bCs/>
          <w:w w:val="90"/>
          <w:sz w:val="24"/>
          <w:szCs w:val="24"/>
        </w:rPr>
        <w:t>-</w:t>
      </w:r>
      <w:r w:rsidRPr="00695C28">
        <w:rPr>
          <w:rFonts w:asciiTheme="majorHAnsi" w:hAnsiTheme="majorHAnsi"/>
          <w:b/>
          <w:bCs/>
          <w:w w:val="90"/>
          <w:sz w:val="24"/>
          <w:szCs w:val="24"/>
        </w:rPr>
        <w:t xml:space="preserve"> </w:t>
      </w:r>
      <w:r w:rsidRPr="00695C28">
        <w:rPr>
          <w:rFonts w:asciiTheme="majorHAnsi" w:hAnsiTheme="majorHAnsi"/>
          <w:w w:val="90"/>
          <w:sz w:val="24"/>
          <w:szCs w:val="24"/>
        </w:rPr>
        <w:t>Kimberlee and Pete Berezuk</w:t>
      </w:r>
    </w:p>
    <w:p w14:paraId="4BFC5ACD" w14:textId="7CA9A122" w:rsidR="00F6256C" w:rsidRPr="00695C28" w:rsidRDefault="00695C28" w:rsidP="00695C28">
      <w:pPr>
        <w:pStyle w:val="ListParagraph"/>
        <w:tabs>
          <w:tab w:val="left" w:pos="270"/>
          <w:tab w:val="left" w:pos="1915"/>
          <w:tab w:val="left" w:pos="4320"/>
          <w:tab w:val="left" w:pos="7920"/>
        </w:tabs>
        <w:spacing w:after="120" w:line="306" w:lineRule="exact"/>
        <w:ind w:left="0" w:firstLine="0"/>
        <w:rPr>
          <w:rFonts w:asciiTheme="majorHAnsi" w:hAnsiTheme="majorHAnsi"/>
          <w:w w:val="90"/>
          <w:sz w:val="24"/>
          <w:szCs w:val="24"/>
        </w:rPr>
      </w:pPr>
      <w:r w:rsidRPr="00942904">
        <w:rPr>
          <w:rFonts w:asciiTheme="majorHAnsi" w:hAnsiTheme="majorHAnsi"/>
          <w:b/>
          <w:bCs/>
          <w:w w:val="90"/>
          <w:sz w:val="24"/>
          <w:szCs w:val="24"/>
        </w:rPr>
        <w:t>Location:</w:t>
      </w:r>
      <w:r w:rsidRPr="00942904">
        <w:rPr>
          <w:rFonts w:asciiTheme="majorHAnsi" w:hAnsiTheme="majorHAnsi"/>
          <w:w w:val="90"/>
          <w:sz w:val="24"/>
          <w:szCs w:val="24"/>
        </w:rPr>
        <w:t xml:space="preserve"> </w:t>
      </w:r>
      <w:r w:rsidR="0070083C" w:rsidRPr="00695C28">
        <w:rPr>
          <w:rFonts w:asciiTheme="majorHAnsi" w:hAnsiTheme="majorHAnsi"/>
          <w:w w:val="90"/>
          <w:sz w:val="24"/>
          <w:szCs w:val="24"/>
        </w:rPr>
        <w:t>Jourdan House</w:t>
      </w:r>
      <w:r>
        <w:rPr>
          <w:rFonts w:asciiTheme="majorHAnsi" w:hAnsiTheme="majorHAnsi"/>
          <w:w w:val="90"/>
          <w:sz w:val="24"/>
          <w:szCs w:val="24"/>
        </w:rPr>
        <w:tab/>
      </w:r>
      <w:r w:rsidRPr="00695C28">
        <w:rPr>
          <w:rFonts w:asciiTheme="majorHAnsi" w:hAnsiTheme="majorHAnsi"/>
          <w:b/>
          <w:bCs/>
          <w:w w:val="90"/>
          <w:sz w:val="24"/>
          <w:szCs w:val="24"/>
        </w:rPr>
        <w:t>Number of participants:</w:t>
      </w:r>
      <w:r w:rsidRPr="00942904">
        <w:rPr>
          <w:rFonts w:asciiTheme="majorHAnsi" w:hAnsiTheme="majorHAnsi"/>
          <w:w w:val="90"/>
          <w:sz w:val="24"/>
          <w:szCs w:val="24"/>
        </w:rPr>
        <w:t xml:space="preserve"> 10</w:t>
      </w:r>
      <w:r>
        <w:rPr>
          <w:rFonts w:asciiTheme="majorHAnsi" w:hAnsiTheme="majorHAnsi"/>
          <w:w w:val="90"/>
          <w:sz w:val="24"/>
          <w:szCs w:val="24"/>
        </w:rPr>
        <w:tab/>
      </w:r>
      <w:r w:rsidRPr="00695C28">
        <w:rPr>
          <w:rFonts w:asciiTheme="majorHAnsi" w:hAnsiTheme="majorHAnsi"/>
          <w:b/>
          <w:bCs/>
          <w:w w:val="90"/>
          <w:sz w:val="24"/>
          <w:szCs w:val="24"/>
        </w:rPr>
        <w:t>Cost:</w:t>
      </w:r>
      <w:r w:rsidRPr="00942904">
        <w:rPr>
          <w:rFonts w:asciiTheme="majorHAnsi" w:hAnsiTheme="majorHAnsi"/>
          <w:w w:val="90"/>
          <w:sz w:val="24"/>
          <w:szCs w:val="24"/>
        </w:rPr>
        <w:t xml:space="preserve"> $5</w:t>
      </w:r>
    </w:p>
    <w:p w14:paraId="4FEE0832" w14:textId="1297A059" w:rsidR="00F6256C" w:rsidRPr="00942904" w:rsidRDefault="00D433FE" w:rsidP="00695C28">
      <w:pPr>
        <w:pStyle w:val="ListParagraph"/>
        <w:tabs>
          <w:tab w:val="left" w:pos="270"/>
          <w:tab w:val="left" w:pos="1915"/>
          <w:tab w:val="left" w:pos="4320"/>
          <w:tab w:val="left" w:pos="7920"/>
        </w:tabs>
        <w:spacing w:after="120"/>
        <w:ind w:left="0" w:firstLine="0"/>
        <w:rPr>
          <w:rFonts w:asciiTheme="majorHAnsi" w:hAnsiTheme="majorHAnsi"/>
          <w:w w:val="90"/>
          <w:sz w:val="24"/>
          <w:szCs w:val="24"/>
        </w:rPr>
      </w:pPr>
      <w:r w:rsidRPr="00942904">
        <w:rPr>
          <w:rFonts w:asciiTheme="majorHAnsi" w:hAnsiTheme="majorHAnsi"/>
          <w:w w:val="90"/>
          <w:sz w:val="24"/>
          <w:szCs w:val="24"/>
        </w:rPr>
        <w:t>How do you plan, prepare, and cook a historical meal? Where to you find recip</w:t>
      </w:r>
      <w:r w:rsidR="001779AA" w:rsidRPr="00942904">
        <w:rPr>
          <w:rFonts w:asciiTheme="majorHAnsi" w:hAnsiTheme="majorHAnsi"/>
          <w:w w:val="90"/>
          <w:sz w:val="24"/>
          <w:szCs w:val="24"/>
        </w:rPr>
        <w:t>e</w:t>
      </w:r>
      <w:r w:rsidRPr="00942904">
        <w:rPr>
          <w:rFonts w:asciiTheme="majorHAnsi" w:hAnsiTheme="majorHAnsi"/>
          <w:w w:val="90"/>
          <w:sz w:val="24"/>
          <w:szCs w:val="24"/>
        </w:rPr>
        <w:t>(receipts)? How do</w:t>
      </w:r>
      <w:r w:rsidR="00F6256C" w:rsidRPr="00942904">
        <w:rPr>
          <w:rFonts w:asciiTheme="majorHAnsi" w:hAnsiTheme="majorHAnsi"/>
          <w:w w:val="90"/>
          <w:sz w:val="24"/>
          <w:szCs w:val="24"/>
        </w:rPr>
        <w:t xml:space="preserve"> </w:t>
      </w:r>
      <w:r w:rsidRPr="00942904">
        <w:rPr>
          <w:rFonts w:asciiTheme="majorHAnsi" w:hAnsiTheme="majorHAnsi"/>
          <w:w w:val="90"/>
          <w:sz w:val="24"/>
          <w:szCs w:val="24"/>
        </w:rPr>
        <w:t>you use historical records to select and prepare foodstuffs and supplies? How do you decant/repackage</w:t>
      </w:r>
      <w:r w:rsidR="00F6256C" w:rsidRPr="00942904">
        <w:rPr>
          <w:rFonts w:asciiTheme="majorHAnsi" w:hAnsiTheme="majorHAnsi"/>
          <w:w w:val="90"/>
          <w:sz w:val="24"/>
          <w:szCs w:val="24"/>
        </w:rPr>
        <w:t xml:space="preserve"> </w:t>
      </w:r>
      <w:r w:rsidRPr="00942904">
        <w:rPr>
          <w:rFonts w:asciiTheme="majorHAnsi" w:hAnsiTheme="majorHAnsi"/>
          <w:w w:val="90"/>
          <w:sz w:val="24"/>
          <w:szCs w:val="24"/>
        </w:rPr>
        <w:t xml:space="preserve">modern </w:t>
      </w:r>
      <w:r w:rsidRPr="00942904">
        <w:rPr>
          <w:rFonts w:asciiTheme="majorHAnsi" w:hAnsiTheme="majorHAnsi"/>
          <w:w w:val="90"/>
          <w:sz w:val="24"/>
          <w:szCs w:val="24"/>
        </w:rPr>
        <w:lastRenderedPageBreak/>
        <w:t>foodstuffs in period containers? How do you plan if you are feeding a family, a company, or</w:t>
      </w:r>
      <w:r w:rsidR="00F6256C" w:rsidRPr="00942904">
        <w:rPr>
          <w:rFonts w:asciiTheme="majorHAnsi" w:hAnsiTheme="majorHAnsi"/>
          <w:w w:val="90"/>
          <w:sz w:val="24"/>
          <w:szCs w:val="24"/>
        </w:rPr>
        <w:t xml:space="preserve"> </w:t>
      </w:r>
      <w:r w:rsidRPr="00942904">
        <w:rPr>
          <w:rFonts w:asciiTheme="majorHAnsi" w:hAnsiTheme="majorHAnsi"/>
          <w:w w:val="90"/>
          <w:sz w:val="24"/>
          <w:szCs w:val="24"/>
        </w:rPr>
        <w:t>the</w:t>
      </w:r>
      <w:r w:rsidR="00884AA8" w:rsidRPr="00942904">
        <w:rPr>
          <w:rFonts w:asciiTheme="majorHAnsi" w:hAnsiTheme="majorHAnsi"/>
          <w:w w:val="90"/>
          <w:sz w:val="24"/>
          <w:szCs w:val="24"/>
        </w:rPr>
        <w:t xml:space="preserve"> </w:t>
      </w:r>
      <w:r w:rsidRPr="00942904">
        <w:rPr>
          <w:rFonts w:asciiTheme="majorHAnsi" w:hAnsiTheme="majorHAnsi"/>
          <w:w w:val="90"/>
          <w:sz w:val="24"/>
          <w:szCs w:val="24"/>
        </w:rPr>
        <w:t>whole Town or Army?</w:t>
      </w:r>
    </w:p>
    <w:p w14:paraId="6AAD3128" w14:textId="531475AA" w:rsidR="002452C3" w:rsidRPr="00942904" w:rsidRDefault="00D433FE" w:rsidP="00E80387">
      <w:pPr>
        <w:pStyle w:val="ListParagraph"/>
        <w:tabs>
          <w:tab w:val="left" w:pos="270"/>
          <w:tab w:val="left" w:pos="1915"/>
          <w:tab w:val="left" w:pos="4320"/>
          <w:tab w:val="left" w:pos="7920"/>
        </w:tabs>
        <w:ind w:left="0" w:firstLine="0"/>
        <w:rPr>
          <w:rFonts w:asciiTheme="majorHAnsi" w:hAnsiTheme="majorHAnsi"/>
          <w:w w:val="90"/>
          <w:sz w:val="24"/>
          <w:szCs w:val="24"/>
        </w:rPr>
      </w:pPr>
      <w:r w:rsidRPr="00942904">
        <w:rPr>
          <w:rFonts w:asciiTheme="majorHAnsi" w:hAnsiTheme="majorHAnsi"/>
          <w:w w:val="90"/>
          <w:sz w:val="24"/>
          <w:szCs w:val="24"/>
        </w:rPr>
        <w:t>One of the most vital aspects of living history is food and drink. It is often the most overlooked and can</w:t>
      </w:r>
      <w:r w:rsidR="00F6256C" w:rsidRPr="00942904">
        <w:rPr>
          <w:rFonts w:asciiTheme="majorHAnsi" w:hAnsiTheme="majorHAnsi"/>
          <w:w w:val="90"/>
          <w:sz w:val="24"/>
          <w:szCs w:val="24"/>
        </w:rPr>
        <w:t xml:space="preserve"> </w:t>
      </w:r>
      <w:r w:rsidRPr="00942904">
        <w:rPr>
          <w:rFonts w:asciiTheme="majorHAnsi" w:hAnsiTheme="majorHAnsi"/>
          <w:w w:val="90"/>
          <w:sz w:val="24"/>
          <w:szCs w:val="24"/>
        </w:rPr>
        <w:t>be ruinous to a living history endeavor when done poorly. This session will explore how to research</w:t>
      </w:r>
      <w:r w:rsidR="00F6256C" w:rsidRPr="00942904">
        <w:rPr>
          <w:rFonts w:asciiTheme="majorHAnsi" w:hAnsiTheme="majorHAnsi"/>
          <w:w w:val="90"/>
          <w:sz w:val="24"/>
          <w:szCs w:val="24"/>
        </w:rPr>
        <w:t xml:space="preserve"> </w:t>
      </w:r>
      <w:r w:rsidRPr="00942904">
        <w:rPr>
          <w:rFonts w:asciiTheme="majorHAnsi" w:hAnsiTheme="majorHAnsi"/>
          <w:w w:val="90"/>
          <w:sz w:val="24"/>
          <w:szCs w:val="24"/>
        </w:rPr>
        <w:t>period receipts and methods, how to select and package foodstuffs in preparation, and how to plan and</w:t>
      </w:r>
      <w:r w:rsidR="00F6256C" w:rsidRPr="00942904">
        <w:rPr>
          <w:rFonts w:asciiTheme="majorHAnsi" w:hAnsiTheme="majorHAnsi"/>
          <w:w w:val="90"/>
          <w:sz w:val="24"/>
          <w:szCs w:val="24"/>
        </w:rPr>
        <w:t xml:space="preserve"> </w:t>
      </w:r>
      <w:r w:rsidRPr="00942904">
        <w:rPr>
          <w:rFonts w:asciiTheme="majorHAnsi" w:hAnsiTheme="majorHAnsi"/>
          <w:w w:val="90"/>
          <w:sz w:val="24"/>
          <w:szCs w:val="24"/>
        </w:rPr>
        <w:t>execute meals across the spectrum for a family, a company, through to the whole dang Town!</w:t>
      </w:r>
    </w:p>
    <w:p w14:paraId="7780A8EB" w14:textId="77777777" w:rsidR="00F6256C" w:rsidRPr="00942904" w:rsidRDefault="00F6256C" w:rsidP="00695C28">
      <w:pPr>
        <w:pStyle w:val="ListParagraph"/>
        <w:tabs>
          <w:tab w:val="left" w:pos="270"/>
          <w:tab w:val="left" w:pos="1915"/>
          <w:tab w:val="left" w:pos="4320"/>
          <w:tab w:val="left" w:pos="7920"/>
        </w:tabs>
        <w:ind w:left="0" w:firstLine="0"/>
        <w:rPr>
          <w:rFonts w:asciiTheme="majorHAnsi" w:hAnsiTheme="majorHAnsi"/>
          <w:w w:val="90"/>
          <w:sz w:val="24"/>
          <w:szCs w:val="24"/>
        </w:rPr>
      </w:pPr>
    </w:p>
    <w:p w14:paraId="254110B0" w14:textId="0A6C4226" w:rsidR="00210014" w:rsidRPr="00E80387" w:rsidRDefault="00AC687A" w:rsidP="00E80387">
      <w:pPr>
        <w:pStyle w:val="ListParagraph"/>
        <w:numPr>
          <w:ilvl w:val="0"/>
          <w:numId w:val="17"/>
        </w:numPr>
        <w:tabs>
          <w:tab w:val="left" w:pos="270"/>
          <w:tab w:val="left" w:pos="4320"/>
          <w:tab w:val="left" w:pos="7920"/>
        </w:tabs>
        <w:spacing w:after="120" w:line="306" w:lineRule="exact"/>
        <w:ind w:left="0" w:firstLine="0"/>
        <w:rPr>
          <w:rFonts w:asciiTheme="majorHAnsi" w:hAnsiTheme="majorHAnsi"/>
          <w:b/>
          <w:bCs/>
          <w:w w:val="90"/>
          <w:sz w:val="24"/>
          <w:szCs w:val="24"/>
        </w:rPr>
      </w:pPr>
      <w:r>
        <w:rPr>
          <w:rFonts w:asciiTheme="majorHAnsi" w:hAnsiTheme="majorHAnsi"/>
          <w:b/>
          <w:bCs/>
          <w:w w:val="90"/>
          <w:sz w:val="24"/>
          <w:szCs w:val="24"/>
        </w:rPr>
        <w:t>“</w:t>
      </w:r>
      <w:r w:rsidR="0070083C" w:rsidRPr="00E80387">
        <w:rPr>
          <w:rFonts w:asciiTheme="majorHAnsi" w:hAnsiTheme="majorHAnsi"/>
          <w:b/>
          <w:bCs/>
          <w:w w:val="90"/>
          <w:sz w:val="24"/>
          <w:szCs w:val="24"/>
        </w:rPr>
        <w:t>UFO sewing projects</w:t>
      </w:r>
      <w:r>
        <w:rPr>
          <w:rFonts w:asciiTheme="majorHAnsi" w:hAnsiTheme="majorHAnsi"/>
          <w:b/>
          <w:bCs/>
          <w:w w:val="90"/>
          <w:sz w:val="24"/>
          <w:szCs w:val="24"/>
        </w:rPr>
        <w:t>”</w:t>
      </w:r>
      <w:r w:rsidR="00E80387">
        <w:rPr>
          <w:rFonts w:asciiTheme="majorHAnsi" w:hAnsiTheme="majorHAnsi"/>
          <w:b/>
          <w:bCs/>
          <w:w w:val="90"/>
          <w:sz w:val="24"/>
          <w:szCs w:val="24"/>
        </w:rPr>
        <w:t xml:space="preserve"> </w:t>
      </w:r>
      <w:r w:rsidR="0070083C" w:rsidRPr="00E80387">
        <w:rPr>
          <w:rFonts w:asciiTheme="majorHAnsi" w:hAnsiTheme="majorHAnsi"/>
          <w:b/>
          <w:bCs/>
          <w:w w:val="90"/>
          <w:sz w:val="24"/>
          <w:szCs w:val="24"/>
        </w:rPr>
        <w:t xml:space="preserve">- </w:t>
      </w:r>
      <w:r w:rsidR="0070083C" w:rsidRPr="00E80387">
        <w:rPr>
          <w:rFonts w:asciiTheme="majorHAnsi" w:hAnsiTheme="majorHAnsi"/>
          <w:w w:val="90"/>
          <w:sz w:val="24"/>
          <w:szCs w:val="24"/>
        </w:rPr>
        <w:t>Katelyn Ke</w:t>
      </w:r>
      <w:r w:rsidR="00B33660">
        <w:rPr>
          <w:rFonts w:asciiTheme="majorHAnsi" w:hAnsiTheme="majorHAnsi"/>
          <w:w w:val="90"/>
          <w:sz w:val="24"/>
          <w:szCs w:val="24"/>
        </w:rPr>
        <w:t>a</w:t>
      </w:r>
      <w:r w:rsidR="0070083C" w:rsidRPr="00E80387">
        <w:rPr>
          <w:rFonts w:asciiTheme="majorHAnsi" w:hAnsiTheme="majorHAnsi"/>
          <w:w w:val="90"/>
          <w:sz w:val="24"/>
          <w:szCs w:val="24"/>
        </w:rPr>
        <w:t>rns</w:t>
      </w:r>
    </w:p>
    <w:p w14:paraId="6D952276" w14:textId="3DA31437" w:rsidR="00E80387" w:rsidRDefault="00E80387" w:rsidP="00E80387">
      <w:pPr>
        <w:pStyle w:val="ListParagraph"/>
        <w:tabs>
          <w:tab w:val="left" w:pos="270"/>
          <w:tab w:val="left" w:pos="4320"/>
          <w:tab w:val="left" w:pos="7920"/>
        </w:tabs>
        <w:spacing w:after="120" w:line="306" w:lineRule="exact"/>
        <w:ind w:left="0" w:firstLine="0"/>
        <w:rPr>
          <w:rFonts w:asciiTheme="majorHAnsi" w:hAnsiTheme="majorHAnsi"/>
          <w:w w:val="90"/>
          <w:sz w:val="24"/>
          <w:szCs w:val="24"/>
        </w:rPr>
      </w:pPr>
      <w:r w:rsidRPr="00E80387">
        <w:rPr>
          <w:rFonts w:asciiTheme="majorHAnsi" w:hAnsiTheme="majorHAnsi"/>
          <w:b/>
          <w:bCs/>
          <w:w w:val="90"/>
          <w:sz w:val="24"/>
          <w:szCs w:val="24"/>
        </w:rPr>
        <w:t>Location:</w:t>
      </w:r>
      <w:r w:rsidRPr="00E80387">
        <w:rPr>
          <w:rFonts w:asciiTheme="majorHAnsi" w:hAnsiTheme="majorHAnsi"/>
          <w:w w:val="90"/>
          <w:sz w:val="24"/>
          <w:szCs w:val="24"/>
        </w:rPr>
        <w:t xml:space="preserve"> </w:t>
      </w:r>
      <w:r w:rsidR="00400E35">
        <w:rPr>
          <w:rFonts w:asciiTheme="majorHAnsi" w:hAnsiTheme="majorHAnsi"/>
          <w:w w:val="90"/>
          <w:sz w:val="24"/>
          <w:szCs w:val="24"/>
        </w:rPr>
        <w:t>Bell House Ladies Parlor</w:t>
      </w:r>
      <w:r w:rsidRPr="00E80387">
        <w:rPr>
          <w:rFonts w:asciiTheme="majorHAnsi" w:hAnsiTheme="majorHAnsi"/>
          <w:w w:val="90"/>
          <w:sz w:val="24"/>
          <w:szCs w:val="24"/>
        </w:rPr>
        <w:t xml:space="preserve"> </w:t>
      </w:r>
      <w:r w:rsidRPr="00E80387">
        <w:rPr>
          <w:rFonts w:asciiTheme="majorHAnsi" w:hAnsiTheme="majorHAnsi"/>
          <w:w w:val="90"/>
          <w:sz w:val="24"/>
          <w:szCs w:val="24"/>
        </w:rPr>
        <w:tab/>
      </w:r>
      <w:r w:rsidRPr="00E80387">
        <w:rPr>
          <w:rFonts w:asciiTheme="majorHAnsi" w:hAnsiTheme="majorHAnsi"/>
          <w:b/>
          <w:bCs/>
          <w:w w:val="90"/>
          <w:sz w:val="24"/>
          <w:szCs w:val="24"/>
        </w:rPr>
        <w:t>Number of participants:</w:t>
      </w:r>
      <w:r w:rsidRPr="00E80387">
        <w:rPr>
          <w:rFonts w:asciiTheme="majorHAnsi" w:hAnsiTheme="majorHAnsi"/>
          <w:w w:val="90"/>
          <w:sz w:val="24"/>
          <w:szCs w:val="24"/>
        </w:rPr>
        <w:t xml:space="preserve"> </w:t>
      </w:r>
      <w:r w:rsidR="00C96F3C">
        <w:rPr>
          <w:rFonts w:asciiTheme="majorHAnsi" w:hAnsiTheme="majorHAnsi"/>
          <w:w w:val="90"/>
          <w:sz w:val="24"/>
          <w:szCs w:val="24"/>
        </w:rPr>
        <w:t>No limit</w:t>
      </w:r>
      <w:r w:rsidRPr="00E80387">
        <w:rPr>
          <w:rFonts w:asciiTheme="majorHAnsi" w:hAnsiTheme="majorHAnsi"/>
          <w:w w:val="90"/>
          <w:sz w:val="24"/>
          <w:szCs w:val="24"/>
        </w:rPr>
        <w:tab/>
      </w:r>
      <w:r w:rsidRPr="00E80387">
        <w:rPr>
          <w:rFonts w:asciiTheme="majorHAnsi" w:hAnsiTheme="majorHAnsi"/>
          <w:b/>
          <w:bCs/>
          <w:w w:val="90"/>
          <w:sz w:val="24"/>
          <w:szCs w:val="24"/>
        </w:rPr>
        <w:t>Cost:</w:t>
      </w:r>
      <w:r w:rsidRPr="00E80387">
        <w:rPr>
          <w:rFonts w:asciiTheme="majorHAnsi" w:hAnsiTheme="majorHAnsi"/>
          <w:w w:val="90"/>
          <w:sz w:val="24"/>
          <w:szCs w:val="24"/>
        </w:rPr>
        <w:t xml:space="preserve"> None</w:t>
      </w:r>
    </w:p>
    <w:p w14:paraId="7D61FEF0" w14:textId="795FDC58" w:rsidR="006F0DA0" w:rsidRPr="00E80387" w:rsidRDefault="006F0DA0" w:rsidP="00E80387">
      <w:pPr>
        <w:pStyle w:val="ListParagraph"/>
        <w:tabs>
          <w:tab w:val="left" w:pos="270"/>
          <w:tab w:val="left" w:pos="4320"/>
          <w:tab w:val="left" w:pos="7920"/>
        </w:tabs>
        <w:spacing w:after="120" w:line="306" w:lineRule="exact"/>
        <w:ind w:left="0" w:firstLine="0"/>
        <w:rPr>
          <w:rFonts w:asciiTheme="majorHAnsi" w:hAnsiTheme="majorHAnsi"/>
          <w:b/>
          <w:bCs/>
          <w:w w:val="90"/>
          <w:sz w:val="24"/>
          <w:szCs w:val="24"/>
        </w:rPr>
      </w:pPr>
      <w:r w:rsidRPr="00E80387">
        <w:rPr>
          <w:rFonts w:asciiTheme="majorHAnsi" w:hAnsiTheme="majorHAnsi"/>
          <w:w w:val="90"/>
          <w:sz w:val="24"/>
          <w:szCs w:val="24"/>
        </w:rPr>
        <w:t>Do you need time to finish that</w:t>
      </w:r>
      <w:r w:rsidR="007862FD" w:rsidRPr="00E80387">
        <w:rPr>
          <w:rFonts w:asciiTheme="majorHAnsi" w:hAnsiTheme="majorHAnsi"/>
          <w:w w:val="90"/>
          <w:sz w:val="24"/>
          <w:szCs w:val="24"/>
        </w:rPr>
        <w:t xml:space="preserve"> </w:t>
      </w:r>
      <w:r w:rsidRPr="00E80387">
        <w:rPr>
          <w:rFonts w:asciiTheme="majorHAnsi" w:hAnsiTheme="majorHAnsi"/>
          <w:w w:val="90"/>
          <w:sz w:val="24"/>
          <w:szCs w:val="24"/>
        </w:rPr>
        <w:t>dress you're wearing to Saturday night's banquet? Do you have a problem project that</w:t>
      </w:r>
      <w:r w:rsidR="007862FD" w:rsidRPr="00E80387">
        <w:rPr>
          <w:rFonts w:asciiTheme="majorHAnsi" w:hAnsiTheme="majorHAnsi"/>
          <w:w w:val="90"/>
          <w:sz w:val="24"/>
          <w:szCs w:val="24"/>
        </w:rPr>
        <w:t xml:space="preserve"> </w:t>
      </w:r>
      <w:r w:rsidRPr="00E80387">
        <w:rPr>
          <w:rFonts w:asciiTheme="majorHAnsi" w:hAnsiTheme="majorHAnsi"/>
          <w:w w:val="90"/>
          <w:sz w:val="24"/>
          <w:szCs w:val="24"/>
        </w:rPr>
        <w:t>could use a second pair of eyes? Do you need encouragement and company to get that</w:t>
      </w:r>
      <w:r w:rsidR="007862FD" w:rsidRPr="00E80387">
        <w:rPr>
          <w:rFonts w:asciiTheme="majorHAnsi" w:hAnsiTheme="majorHAnsi"/>
          <w:w w:val="90"/>
          <w:sz w:val="24"/>
          <w:szCs w:val="24"/>
        </w:rPr>
        <w:t xml:space="preserve"> </w:t>
      </w:r>
      <w:r w:rsidRPr="00E80387">
        <w:rPr>
          <w:rFonts w:asciiTheme="majorHAnsi" w:hAnsiTheme="majorHAnsi"/>
          <w:w w:val="90"/>
          <w:sz w:val="24"/>
          <w:szCs w:val="24"/>
        </w:rPr>
        <w:t>one project collecting dust in the corner of your closet done? Join us for an informal sewing</w:t>
      </w:r>
      <w:r w:rsidR="007862FD" w:rsidRPr="00E80387">
        <w:rPr>
          <w:rFonts w:asciiTheme="majorHAnsi" w:hAnsiTheme="majorHAnsi"/>
          <w:w w:val="90"/>
          <w:sz w:val="24"/>
          <w:szCs w:val="24"/>
        </w:rPr>
        <w:t xml:space="preserve"> </w:t>
      </w:r>
      <w:r w:rsidRPr="00E80387">
        <w:rPr>
          <w:rFonts w:asciiTheme="majorHAnsi" w:hAnsiTheme="majorHAnsi"/>
          <w:w w:val="90"/>
          <w:sz w:val="24"/>
          <w:szCs w:val="24"/>
        </w:rPr>
        <w:t>circle where we sit, catch up, and get some things done!</w:t>
      </w:r>
    </w:p>
    <w:p w14:paraId="0DD7A14D" w14:textId="77777777" w:rsidR="007862FD" w:rsidRPr="00942904" w:rsidRDefault="007862FD" w:rsidP="00695C28">
      <w:pPr>
        <w:pStyle w:val="ListParagraph"/>
        <w:tabs>
          <w:tab w:val="left" w:pos="270"/>
          <w:tab w:val="left" w:pos="1941"/>
          <w:tab w:val="left" w:pos="4320"/>
          <w:tab w:val="left" w:pos="7920"/>
        </w:tabs>
        <w:ind w:left="0" w:firstLine="0"/>
        <w:rPr>
          <w:rFonts w:asciiTheme="majorHAnsi" w:hAnsiTheme="majorHAnsi"/>
          <w:sz w:val="24"/>
          <w:szCs w:val="24"/>
        </w:rPr>
      </w:pPr>
    </w:p>
    <w:p w14:paraId="1F418AB9" w14:textId="7DE92330" w:rsidR="00E80387" w:rsidRDefault="00AC687A" w:rsidP="00E80387">
      <w:pPr>
        <w:pStyle w:val="ListParagraph"/>
        <w:numPr>
          <w:ilvl w:val="0"/>
          <w:numId w:val="17"/>
        </w:numPr>
        <w:tabs>
          <w:tab w:val="left" w:pos="270"/>
          <w:tab w:val="left" w:pos="4320"/>
          <w:tab w:val="left" w:pos="7920"/>
        </w:tabs>
        <w:spacing w:after="120" w:line="306" w:lineRule="exact"/>
        <w:ind w:left="0" w:firstLine="0"/>
        <w:rPr>
          <w:rFonts w:asciiTheme="majorHAnsi" w:hAnsiTheme="majorHAnsi"/>
          <w:w w:val="90"/>
          <w:sz w:val="24"/>
          <w:szCs w:val="24"/>
        </w:rPr>
      </w:pPr>
      <w:r>
        <w:rPr>
          <w:rFonts w:asciiTheme="majorHAnsi" w:hAnsiTheme="majorHAnsi"/>
          <w:b/>
          <w:bCs/>
          <w:w w:val="90"/>
          <w:sz w:val="24"/>
          <w:szCs w:val="24"/>
        </w:rPr>
        <w:t>“</w:t>
      </w:r>
      <w:r w:rsidR="0070083C" w:rsidRPr="00E80387">
        <w:rPr>
          <w:rFonts w:asciiTheme="majorHAnsi" w:hAnsiTheme="majorHAnsi"/>
          <w:b/>
          <w:bCs/>
          <w:w w:val="90"/>
          <w:sz w:val="24"/>
          <w:szCs w:val="24"/>
        </w:rPr>
        <w:t xml:space="preserve">Heritage Tools: Forging </w:t>
      </w:r>
      <w:r w:rsidR="00B94091">
        <w:rPr>
          <w:rFonts w:asciiTheme="majorHAnsi" w:hAnsiTheme="majorHAnsi"/>
          <w:b/>
          <w:bCs/>
          <w:w w:val="90"/>
          <w:sz w:val="24"/>
          <w:szCs w:val="24"/>
        </w:rPr>
        <w:t>S</w:t>
      </w:r>
      <w:r w:rsidR="0070083C" w:rsidRPr="00E80387">
        <w:rPr>
          <w:rFonts w:asciiTheme="majorHAnsi" w:hAnsiTheme="majorHAnsi"/>
          <w:b/>
          <w:bCs/>
          <w:w w:val="90"/>
          <w:sz w:val="24"/>
          <w:szCs w:val="24"/>
        </w:rPr>
        <w:t>crewdrivers and Pot Lifters</w:t>
      </w:r>
      <w:r>
        <w:rPr>
          <w:rFonts w:asciiTheme="majorHAnsi" w:hAnsiTheme="majorHAnsi"/>
          <w:b/>
          <w:bCs/>
          <w:w w:val="90"/>
          <w:sz w:val="24"/>
          <w:szCs w:val="24"/>
        </w:rPr>
        <w:t>”</w:t>
      </w:r>
      <w:r w:rsidR="0070083C" w:rsidRPr="00E80387">
        <w:rPr>
          <w:rFonts w:asciiTheme="majorHAnsi" w:hAnsiTheme="majorHAnsi"/>
          <w:b/>
          <w:bCs/>
          <w:w w:val="90"/>
          <w:sz w:val="24"/>
          <w:szCs w:val="24"/>
        </w:rPr>
        <w:t xml:space="preserve"> - </w:t>
      </w:r>
      <w:bookmarkStart w:id="2" w:name="_Hlk178676677"/>
      <w:r w:rsidR="0070083C" w:rsidRPr="00E80387">
        <w:rPr>
          <w:rFonts w:asciiTheme="majorHAnsi" w:hAnsiTheme="majorHAnsi"/>
          <w:w w:val="90"/>
          <w:sz w:val="24"/>
          <w:szCs w:val="24"/>
        </w:rPr>
        <w:t>Philip Water</w:t>
      </w:r>
      <w:bookmarkEnd w:id="2"/>
      <w:r w:rsidR="000160EC" w:rsidRPr="00E80387">
        <w:rPr>
          <w:rFonts w:asciiTheme="majorHAnsi" w:hAnsiTheme="majorHAnsi"/>
          <w:w w:val="90"/>
          <w:sz w:val="24"/>
          <w:szCs w:val="24"/>
        </w:rPr>
        <w:t xml:space="preserve">s </w:t>
      </w:r>
    </w:p>
    <w:p w14:paraId="254110B3" w14:textId="35618E0E" w:rsidR="00210014" w:rsidRPr="00E80387" w:rsidRDefault="00E80387" w:rsidP="00E80387">
      <w:pPr>
        <w:pStyle w:val="ListParagraph"/>
        <w:tabs>
          <w:tab w:val="left" w:pos="270"/>
          <w:tab w:val="left" w:pos="1915"/>
          <w:tab w:val="left" w:pos="4320"/>
          <w:tab w:val="left" w:pos="7920"/>
        </w:tabs>
        <w:spacing w:after="120" w:line="306" w:lineRule="exact"/>
        <w:ind w:left="0" w:firstLine="0"/>
        <w:rPr>
          <w:rFonts w:asciiTheme="majorHAnsi" w:hAnsiTheme="majorHAnsi"/>
          <w:w w:val="90"/>
          <w:sz w:val="24"/>
          <w:szCs w:val="24"/>
        </w:rPr>
      </w:pPr>
      <w:r w:rsidRPr="00E80387">
        <w:rPr>
          <w:rFonts w:asciiTheme="majorHAnsi" w:hAnsiTheme="majorHAnsi"/>
          <w:b/>
          <w:bCs/>
          <w:w w:val="90"/>
          <w:sz w:val="24"/>
          <w:szCs w:val="24"/>
        </w:rPr>
        <w:t>Location:</w:t>
      </w:r>
      <w:r w:rsidRPr="00E80387">
        <w:rPr>
          <w:rFonts w:asciiTheme="majorHAnsi" w:hAnsiTheme="majorHAnsi"/>
          <w:w w:val="90"/>
          <w:sz w:val="24"/>
          <w:szCs w:val="24"/>
        </w:rPr>
        <w:t xml:space="preserve"> </w:t>
      </w:r>
      <w:r w:rsidR="000160EC" w:rsidRPr="00E80387">
        <w:rPr>
          <w:rFonts w:asciiTheme="majorHAnsi" w:hAnsiTheme="majorHAnsi"/>
          <w:w w:val="90"/>
          <w:sz w:val="24"/>
          <w:szCs w:val="24"/>
        </w:rPr>
        <w:t>Blacksmith Shop</w:t>
      </w:r>
      <w:r>
        <w:rPr>
          <w:rFonts w:asciiTheme="majorHAnsi" w:hAnsiTheme="majorHAnsi"/>
          <w:w w:val="90"/>
          <w:sz w:val="24"/>
          <w:szCs w:val="24"/>
        </w:rPr>
        <w:tab/>
      </w:r>
      <w:bookmarkStart w:id="3" w:name="_Hlk178857714"/>
      <w:r w:rsidRPr="00E80387">
        <w:rPr>
          <w:rFonts w:asciiTheme="majorHAnsi" w:hAnsiTheme="majorHAnsi"/>
          <w:b/>
          <w:bCs/>
          <w:w w:val="90"/>
          <w:sz w:val="24"/>
          <w:szCs w:val="24"/>
        </w:rPr>
        <w:t>Number of participants:</w:t>
      </w:r>
      <w:r w:rsidRPr="00942904">
        <w:rPr>
          <w:rFonts w:asciiTheme="majorHAnsi" w:hAnsiTheme="majorHAnsi"/>
          <w:w w:val="90"/>
          <w:sz w:val="24"/>
          <w:szCs w:val="24"/>
        </w:rPr>
        <w:t xml:space="preserve"> 10</w:t>
      </w:r>
      <w:r>
        <w:rPr>
          <w:rFonts w:asciiTheme="majorHAnsi" w:hAnsiTheme="majorHAnsi"/>
          <w:w w:val="90"/>
          <w:sz w:val="24"/>
          <w:szCs w:val="24"/>
        </w:rPr>
        <w:tab/>
      </w:r>
      <w:r w:rsidRPr="00E80387">
        <w:rPr>
          <w:rFonts w:asciiTheme="majorHAnsi" w:hAnsiTheme="majorHAnsi"/>
          <w:b/>
          <w:bCs/>
          <w:w w:val="90"/>
          <w:sz w:val="24"/>
          <w:szCs w:val="24"/>
        </w:rPr>
        <w:t>Cost:</w:t>
      </w:r>
      <w:r w:rsidRPr="00942904">
        <w:rPr>
          <w:rFonts w:asciiTheme="majorHAnsi" w:hAnsiTheme="majorHAnsi"/>
          <w:w w:val="90"/>
          <w:sz w:val="24"/>
          <w:szCs w:val="24"/>
        </w:rPr>
        <w:t xml:space="preserve"> $50</w:t>
      </w:r>
      <w:bookmarkEnd w:id="3"/>
    </w:p>
    <w:p w14:paraId="6FCDD03E" w14:textId="77777777" w:rsidR="006F6A1E" w:rsidRPr="00942904" w:rsidRDefault="006F6A1E" w:rsidP="00695C28">
      <w:pPr>
        <w:pStyle w:val="NormalWeb"/>
        <w:tabs>
          <w:tab w:val="left" w:pos="270"/>
          <w:tab w:val="left" w:pos="4320"/>
          <w:tab w:val="left" w:pos="7920"/>
        </w:tabs>
        <w:spacing w:before="0" w:beforeAutospacing="0" w:after="0" w:afterAutospacing="0"/>
        <w:textAlignment w:val="baseline"/>
        <w:rPr>
          <w:rFonts w:asciiTheme="majorHAnsi" w:hAnsiTheme="majorHAnsi" w:cs="Arial"/>
          <w:color w:val="222222"/>
        </w:rPr>
      </w:pPr>
      <w:r w:rsidRPr="00942904">
        <w:rPr>
          <w:rFonts w:asciiTheme="majorHAnsi" w:hAnsiTheme="majorHAnsi" w:cs="Arial"/>
          <w:color w:val="222222"/>
        </w:rPr>
        <w:t>Experience the art of historical blacksmithing by crafting essential tools that were once everyday necessities. In this 4-hour workshop, you’ll forge a flathead screwdriver and a pot lifter, each with its own practical purpose. The flathead screwdriver, a staple in toolkits for centuries, was used for everything from furniture repairs to machinery adjustments. The pot lifter, essential in open hearth cooking, allowed cooks to safely lift and maneuver hot pots over the fire. Embrace traditional blacksmithing methods as you create these versatile tools, connecting with the craftsmanship and ingenuity of artisans from the past.</w:t>
      </w:r>
    </w:p>
    <w:p w14:paraId="402015A4" w14:textId="77777777" w:rsidR="003A5DB5" w:rsidRPr="00942904" w:rsidRDefault="003A5DB5" w:rsidP="00695C28">
      <w:pPr>
        <w:pStyle w:val="ListParagraph"/>
        <w:tabs>
          <w:tab w:val="left" w:pos="270"/>
          <w:tab w:val="left" w:pos="1915"/>
          <w:tab w:val="left" w:pos="4320"/>
          <w:tab w:val="left" w:pos="7920"/>
        </w:tabs>
        <w:spacing w:line="306" w:lineRule="exact"/>
        <w:ind w:left="0" w:firstLine="0"/>
        <w:rPr>
          <w:rFonts w:asciiTheme="majorHAnsi" w:hAnsiTheme="majorHAnsi"/>
          <w:w w:val="90"/>
          <w:sz w:val="24"/>
          <w:szCs w:val="24"/>
        </w:rPr>
      </w:pPr>
    </w:p>
    <w:p w14:paraId="0601DFEA" w14:textId="20E104F7" w:rsidR="00E80387" w:rsidRPr="00E80387" w:rsidRDefault="00AC687A" w:rsidP="00E80387">
      <w:pPr>
        <w:pStyle w:val="ListParagraph"/>
        <w:numPr>
          <w:ilvl w:val="0"/>
          <w:numId w:val="17"/>
        </w:numPr>
        <w:tabs>
          <w:tab w:val="left" w:pos="270"/>
          <w:tab w:val="left" w:pos="4320"/>
          <w:tab w:val="left" w:pos="7920"/>
        </w:tabs>
        <w:spacing w:after="120" w:line="306" w:lineRule="exact"/>
        <w:ind w:left="0" w:firstLine="0"/>
        <w:rPr>
          <w:rFonts w:asciiTheme="majorHAnsi" w:hAnsiTheme="majorHAnsi"/>
          <w:b/>
          <w:bCs/>
          <w:w w:val="90"/>
          <w:sz w:val="24"/>
          <w:szCs w:val="24"/>
        </w:rPr>
      </w:pPr>
      <w:r>
        <w:rPr>
          <w:rFonts w:asciiTheme="majorHAnsi" w:hAnsiTheme="majorHAnsi"/>
          <w:b/>
          <w:bCs/>
          <w:w w:val="90"/>
          <w:sz w:val="24"/>
          <w:szCs w:val="24"/>
        </w:rPr>
        <w:t>“</w:t>
      </w:r>
      <w:r w:rsidR="003A5DB5" w:rsidRPr="00E80387">
        <w:rPr>
          <w:rFonts w:asciiTheme="majorHAnsi" w:hAnsiTheme="majorHAnsi"/>
          <w:b/>
          <w:bCs/>
          <w:w w:val="90"/>
          <w:sz w:val="24"/>
          <w:szCs w:val="24"/>
        </w:rPr>
        <w:t>Flint</w:t>
      </w:r>
      <w:r w:rsidR="00F84DB0" w:rsidRPr="00E80387">
        <w:rPr>
          <w:rFonts w:asciiTheme="majorHAnsi" w:hAnsiTheme="majorHAnsi"/>
          <w:b/>
          <w:bCs/>
          <w:w w:val="90"/>
          <w:sz w:val="24"/>
          <w:szCs w:val="24"/>
        </w:rPr>
        <w:t xml:space="preserve"> Knapping</w:t>
      </w:r>
      <w:r>
        <w:rPr>
          <w:rFonts w:asciiTheme="majorHAnsi" w:hAnsiTheme="majorHAnsi"/>
          <w:b/>
          <w:bCs/>
          <w:w w:val="90"/>
          <w:sz w:val="24"/>
          <w:szCs w:val="24"/>
        </w:rPr>
        <w:t>”</w:t>
      </w:r>
      <w:r w:rsidR="00F84DB0" w:rsidRPr="00E80387">
        <w:rPr>
          <w:rFonts w:asciiTheme="majorHAnsi" w:hAnsiTheme="majorHAnsi"/>
          <w:b/>
          <w:bCs/>
          <w:w w:val="90"/>
          <w:sz w:val="24"/>
          <w:szCs w:val="24"/>
        </w:rPr>
        <w:t xml:space="preserve"> – </w:t>
      </w:r>
      <w:r w:rsidR="00F84DB0" w:rsidRPr="00E80387">
        <w:rPr>
          <w:rFonts w:asciiTheme="majorHAnsi" w:hAnsiTheme="majorHAnsi"/>
          <w:w w:val="90"/>
          <w:sz w:val="24"/>
          <w:szCs w:val="24"/>
        </w:rPr>
        <w:t xml:space="preserve">Steven </w:t>
      </w:r>
      <w:r w:rsidR="00AB5E28" w:rsidRPr="00E80387">
        <w:rPr>
          <w:rFonts w:asciiTheme="majorHAnsi" w:hAnsiTheme="majorHAnsi"/>
          <w:w w:val="90"/>
          <w:sz w:val="24"/>
          <w:szCs w:val="24"/>
        </w:rPr>
        <w:t>Ashley</w:t>
      </w:r>
      <w:r w:rsidR="00AB5E28" w:rsidRPr="00E80387">
        <w:rPr>
          <w:rFonts w:asciiTheme="majorHAnsi" w:hAnsiTheme="majorHAnsi"/>
          <w:b/>
          <w:bCs/>
          <w:w w:val="90"/>
          <w:sz w:val="24"/>
          <w:szCs w:val="24"/>
        </w:rPr>
        <w:t xml:space="preserve"> </w:t>
      </w:r>
    </w:p>
    <w:p w14:paraId="0681303D" w14:textId="241D5F29" w:rsidR="00BF44CC" w:rsidRPr="00942904" w:rsidRDefault="00E80387" w:rsidP="00E80387">
      <w:pPr>
        <w:pStyle w:val="ListParagraph"/>
        <w:tabs>
          <w:tab w:val="left" w:pos="270"/>
          <w:tab w:val="left" w:pos="1915"/>
          <w:tab w:val="left" w:pos="4320"/>
          <w:tab w:val="left" w:pos="7920"/>
        </w:tabs>
        <w:spacing w:after="120" w:line="306" w:lineRule="exact"/>
        <w:ind w:left="0" w:firstLine="0"/>
        <w:rPr>
          <w:rFonts w:asciiTheme="majorHAnsi" w:hAnsiTheme="majorHAnsi"/>
          <w:w w:val="90"/>
          <w:sz w:val="24"/>
          <w:szCs w:val="24"/>
        </w:rPr>
      </w:pPr>
      <w:r w:rsidRPr="00E80387">
        <w:rPr>
          <w:rFonts w:asciiTheme="majorHAnsi" w:hAnsiTheme="majorHAnsi"/>
          <w:b/>
          <w:bCs/>
          <w:w w:val="90"/>
          <w:sz w:val="24"/>
          <w:szCs w:val="24"/>
        </w:rPr>
        <w:t>Location:</w:t>
      </w:r>
      <w:r w:rsidRPr="00E80387">
        <w:rPr>
          <w:rFonts w:asciiTheme="majorHAnsi" w:hAnsiTheme="majorHAnsi"/>
          <w:w w:val="90"/>
          <w:sz w:val="24"/>
          <w:szCs w:val="24"/>
        </w:rPr>
        <w:t xml:space="preserve"> </w:t>
      </w:r>
      <w:r w:rsidR="0027095F" w:rsidRPr="00942904">
        <w:rPr>
          <w:rFonts w:asciiTheme="majorHAnsi" w:hAnsiTheme="majorHAnsi"/>
          <w:w w:val="90"/>
          <w:sz w:val="24"/>
          <w:szCs w:val="24"/>
        </w:rPr>
        <w:t>Tonkawa encampment</w:t>
      </w:r>
      <w:r>
        <w:rPr>
          <w:rFonts w:asciiTheme="majorHAnsi" w:hAnsiTheme="majorHAnsi"/>
          <w:w w:val="90"/>
          <w:sz w:val="24"/>
          <w:szCs w:val="24"/>
        </w:rPr>
        <w:tab/>
      </w:r>
      <w:r w:rsidR="00BF44CC" w:rsidRPr="00E80387">
        <w:rPr>
          <w:rFonts w:asciiTheme="majorHAnsi" w:hAnsiTheme="majorHAnsi"/>
          <w:b/>
          <w:bCs/>
          <w:w w:val="90"/>
          <w:sz w:val="24"/>
          <w:szCs w:val="24"/>
        </w:rPr>
        <w:t>Number of participants:</w:t>
      </w:r>
      <w:r w:rsidR="00BF44CC" w:rsidRPr="00942904">
        <w:rPr>
          <w:rFonts w:asciiTheme="majorHAnsi" w:hAnsiTheme="majorHAnsi"/>
          <w:w w:val="90"/>
          <w:sz w:val="24"/>
          <w:szCs w:val="24"/>
        </w:rPr>
        <w:t xml:space="preserve"> 10</w:t>
      </w:r>
      <w:r>
        <w:rPr>
          <w:rFonts w:asciiTheme="majorHAnsi" w:hAnsiTheme="majorHAnsi"/>
          <w:w w:val="90"/>
          <w:sz w:val="24"/>
          <w:szCs w:val="24"/>
        </w:rPr>
        <w:tab/>
      </w:r>
      <w:r w:rsidR="00BF44CC" w:rsidRPr="00E80387">
        <w:rPr>
          <w:rFonts w:asciiTheme="majorHAnsi" w:hAnsiTheme="majorHAnsi"/>
          <w:b/>
          <w:bCs/>
          <w:w w:val="90"/>
          <w:sz w:val="24"/>
          <w:szCs w:val="24"/>
        </w:rPr>
        <w:t>Cost:</w:t>
      </w:r>
      <w:r w:rsidR="00BF44CC" w:rsidRPr="00942904">
        <w:rPr>
          <w:rFonts w:asciiTheme="majorHAnsi" w:hAnsiTheme="majorHAnsi"/>
          <w:w w:val="90"/>
          <w:sz w:val="24"/>
          <w:szCs w:val="24"/>
        </w:rPr>
        <w:t xml:space="preserve"> $10</w:t>
      </w:r>
    </w:p>
    <w:p w14:paraId="690A9BCD" w14:textId="05BF13C8" w:rsidR="00FE6550" w:rsidRPr="00E80387" w:rsidRDefault="004B3E4C" w:rsidP="00E80387">
      <w:pPr>
        <w:tabs>
          <w:tab w:val="left" w:pos="270"/>
          <w:tab w:val="left" w:pos="1915"/>
          <w:tab w:val="left" w:pos="4320"/>
          <w:tab w:val="left" w:pos="7920"/>
        </w:tabs>
        <w:spacing w:after="120" w:line="306" w:lineRule="exact"/>
        <w:rPr>
          <w:rFonts w:asciiTheme="majorHAnsi" w:hAnsiTheme="majorHAnsi"/>
          <w:sz w:val="24"/>
          <w:szCs w:val="24"/>
        </w:rPr>
      </w:pPr>
      <w:r>
        <w:rPr>
          <w:rFonts w:asciiTheme="majorHAnsi" w:hAnsiTheme="majorHAnsi"/>
          <w:sz w:val="24"/>
          <w:szCs w:val="24"/>
        </w:rPr>
        <w:t>Make your own stone tool or arrowhead</w:t>
      </w:r>
      <w:r w:rsidR="0037230B">
        <w:rPr>
          <w:rFonts w:asciiTheme="majorHAnsi" w:hAnsiTheme="majorHAnsi"/>
          <w:sz w:val="24"/>
          <w:szCs w:val="24"/>
        </w:rPr>
        <w:t xml:space="preserve">. Learn how to work flint and how to show others how </w:t>
      </w:r>
      <w:r w:rsidR="00F7532A">
        <w:rPr>
          <w:rFonts w:asciiTheme="majorHAnsi" w:hAnsiTheme="majorHAnsi"/>
          <w:sz w:val="24"/>
          <w:szCs w:val="24"/>
        </w:rPr>
        <w:t xml:space="preserve">stone tools are made. </w:t>
      </w:r>
    </w:p>
    <w:p w14:paraId="6677F36B" w14:textId="775B7DCD" w:rsidR="00FE6550" w:rsidRPr="00E80387" w:rsidRDefault="00FE6550" w:rsidP="00695C28">
      <w:pPr>
        <w:pStyle w:val="ListParagraph"/>
        <w:tabs>
          <w:tab w:val="left" w:pos="270"/>
          <w:tab w:val="left" w:pos="1941"/>
          <w:tab w:val="left" w:pos="4320"/>
          <w:tab w:val="left" w:pos="7920"/>
        </w:tabs>
        <w:spacing w:line="306" w:lineRule="exact"/>
        <w:ind w:left="0" w:firstLine="0"/>
        <w:rPr>
          <w:rFonts w:asciiTheme="majorHAnsi" w:hAnsiTheme="majorHAnsi"/>
          <w:b/>
          <w:bCs/>
          <w:i/>
          <w:iCs/>
          <w:sz w:val="24"/>
          <w:szCs w:val="24"/>
        </w:rPr>
      </w:pPr>
      <w:r w:rsidRPr="00E80387">
        <w:rPr>
          <w:rFonts w:asciiTheme="majorHAnsi" w:hAnsiTheme="majorHAnsi"/>
          <w:b/>
          <w:bCs/>
          <w:w w:val="90"/>
          <w:sz w:val="24"/>
          <w:szCs w:val="24"/>
        </w:rPr>
        <w:t>1730-2100</w:t>
      </w:r>
      <w:r w:rsidR="00E80387" w:rsidRPr="00E80387">
        <w:rPr>
          <w:rFonts w:asciiTheme="majorHAnsi" w:hAnsiTheme="majorHAnsi"/>
          <w:b/>
          <w:bCs/>
          <w:w w:val="90"/>
          <w:sz w:val="24"/>
          <w:szCs w:val="24"/>
        </w:rPr>
        <w:t xml:space="preserve"> </w:t>
      </w:r>
      <w:r w:rsidRPr="00E80387">
        <w:rPr>
          <w:rFonts w:asciiTheme="majorHAnsi" w:hAnsiTheme="majorHAnsi"/>
          <w:b/>
          <w:bCs/>
          <w:w w:val="90"/>
          <w:sz w:val="24"/>
          <w:szCs w:val="24"/>
        </w:rPr>
        <w:t>-</w:t>
      </w:r>
      <w:r w:rsidRPr="00E80387">
        <w:rPr>
          <w:rFonts w:asciiTheme="majorHAnsi" w:hAnsiTheme="majorHAnsi"/>
          <w:b/>
          <w:bCs/>
          <w:spacing w:val="7"/>
          <w:sz w:val="24"/>
          <w:szCs w:val="24"/>
        </w:rPr>
        <w:t xml:space="preserve"> </w:t>
      </w:r>
      <w:r w:rsidRPr="00E80387">
        <w:rPr>
          <w:rFonts w:asciiTheme="majorHAnsi" w:hAnsiTheme="majorHAnsi"/>
          <w:b/>
          <w:bCs/>
          <w:i/>
          <w:iCs/>
          <w:w w:val="90"/>
          <w:sz w:val="24"/>
          <w:szCs w:val="24"/>
        </w:rPr>
        <w:t>Reception</w:t>
      </w:r>
      <w:r w:rsidRPr="00E80387">
        <w:rPr>
          <w:rFonts w:asciiTheme="majorHAnsi" w:hAnsiTheme="majorHAnsi"/>
          <w:b/>
          <w:bCs/>
          <w:i/>
          <w:iCs/>
          <w:spacing w:val="8"/>
          <w:sz w:val="24"/>
          <w:szCs w:val="24"/>
        </w:rPr>
        <w:t xml:space="preserve"> </w:t>
      </w:r>
      <w:r w:rsidRPr="00E80387">
        <w:rPr>
          <w:rFonts w:asciiTheme="majorHAnsi" w:hAnsiTheme="majorHAnsi"/>
          <w:b/>
          <w:bCs/>
          <w:i/>
          <w:iCs/>
          <w:w w:val="90"/>
          <w:sz w:val="24"/>
          <w:szCs w:val="24"/>
        </w:rPr>
        <w:t>–</w:t>
      </w:r>
      <w:r w:rsidRPr="00E80387">
        <w:rPr>
          <w:rFonts w:asciiTheme="majorHAnsi" w:hAnsiTheme="majorHAnsi"/>
          <w:b/>
          <w:bCs/>
          <w:i/>
          <w:iCs/>
          <w:spacing w:val="8"/>
          <w:sz w:val="24"/>
          <w:szCs w:val="24"/>
        </w:rPr>
        <w:t xml:space="preserve"> </w:t>
      </w:r>
      <w:r w:rsidRPr="00E80387">
        <w:rPr>
          <w:rFonts w:asciiTheme="majorHAnsi" w:hAnsiTheme="majorHAnsi"/>
          <w:b/>
          <w:bCs/>
          <w:i/>
          <w:iCs/>
          <w:w w:val="90"/>
          <w:sz w:val="24"/>
          <w:szCs w:val="24"/>
        </w:rPr>
        <w:t>“Pickled,</w:t>
      </w:r>
      <w:r w:rsidRPr="00E80387">
        <w:rPr>
          <w:rFonts w:asciiTheme="majorHAnsi" w:hAnsiTheme="majorHAnsi"/>
          <w:b/>
          <w:bCs/>
          <w:i/>
          <w:iCs/>
          <w:spacing w:val="7"/>
          <w:sz w:val="24"/>
          <w:szCs w:val="24"/>
        </w:rPr>
        <w:t xml:space="preserve"> </w:t>
      </w:r>
      <w:r w:rsidRPr="00E80387">
        <w:rPr>
          <w:rFonts w:asciiTheme="majorHAnsi" w:hAnsiTheme="majorHAnsi"/>
          <w:b/>
          <w:bCs/>
          <w:i/>
          <w:iCs/>
          <w:w w:val="90"/>
          <w:sz w:val="24"/>
          <w:szCs w:val="24"/>
        </w:rPr>
        <w:t>Smoked,</w:t>
      </w:r>
      <w:r w:rsidRPr="00E80387">
        <w:rPr>
          <w:rFonts w:asciiTheme="majorHAnsi" w:hAnsiTheme="majorHAnsi"/>
          <w:b/>
          <w:bCs/>
          <w:i/>
          <w:iCs/>
          <w:spacing w:val="8"/>
          <w:sz w:val="24"/>
          <w:szCs w:val="24"/>
        </w:rPr>
        <w:t xml:space="preserve"> </w:t>
      </w:r>
      <w:r w:rsidRPr="00E80387">
        <w:rPr>
          <w:rFonts w:asciiTheme="majorHAnsi" w:hAnsiTheme="majorHAnsi"/>
          <w:b/>
          <w:bCs/>
          <w:i/>
          <w:iCs/>
          <w:w w:val="90"/>
          <w:sz w:val="24"/>
          <w:szCs w:val="24"/>
        </w:rPr>
        <w:t>and</w:t>
      </w:r>
      <w:r w:rsidRPr="00E80387">
        <w:rPr>
          <w:rFonts w:asciiTheme="majorHAnsi" w:hAnsiTheme="majorHAnsi"/>
          <w:b/>
          <w:bCs/>
          <w:i/>
          <w:iCs/>
          <w:spacing w:val="8"/>
          <w:sz w:val="24"/>
          <w:szCs w:val="24"/>
        </w:rPr>
        <w:t xml:space="preserve"> </w:t>
      </w:r>
      <w:r w:rsidRPr="00E80387">
        <w:rPr>
          <w:rFonts w:asciiTheme="majorHAnsi" w:hAnsiTheme="majorHAnsi"/>
          <w:b/>
          <w:bCs/>
          <w:i/>
          <w:iCs/>
          <w:spacing w:val="-2"/>
          <w:w w:val="90"/>
          <w:sz w:val="24"/>
          <w:szCs w:val="24"/>
        </w:rPr>
        <w:t>Preserved”</w:t>
      </w:r>
    </w:p>
    <w:p w14:paraId="2D95AE0E" w14:textId="77777777" w:rsidR="00210014" w:rsidRPr="00942904" w:rsidRDefault="00210014" w:rsidP="00695C28">
      <w:pPr>
        <w:tabs>
          <w:tab w:val="left" w:pos="270"/>
          <w:tab w:val="left" w:pos="4320"/>
          <w:tab w:val="left" w:pos="7920"/>
        </w:tabs>
        <w:rPr>
          <w:rFonts w:asciiTheme="majorHAnsi" w:hAnsiTheme="majorHAnsi"/>
          <w:sz w:val="24"/>
          <w:szCs w:val="24"/>
        </w:rPr>
      </w:pPr>
    </w:p>
    <w:p w14:paraId="2E323B79" w14:textId="77777777" w:rsidR="009C1744" w:rsidRPr="00942904" w:rsidRDefault="009C1744" w:rsidP="00E80387">
      <w:pPr>
        <w:pStyle w:val="BodyText"/>
        <w:numPr>
          <w:ilvl w:val="0"/>
          <w:numId w:val="19"/>
        </w:numPr>
        <w:tabs>
          <w:tab w:val="left" w:pos="270"/>
          <w:tab w:val="left" w:pos="4320"/>
          <w:tab w:val="left" w:pos="7920"/>
        </w:tabs>
        <w:spacing w:line="213" w:lineRule="auto"/>
        <w:rPr>
          <w:rFonts w:asciiTheme="majorHAnsi" w:hAnsiTheme="majorHAnsi"/>
          <w:w w:val="90"/>
        </w:rPr>
      </w:pPr>
      <w:r w:rsidRPr="00942904">
        <w:rPr>
          <w:rFonts w:asciiTheme="majorHAnsi" w:hAnsiTheme="majorHAnsi"/>
          <w:w w:val="90"/>
        </w:rPr>
        <w:t>What</w:t>
      </w:r>
      <w:r w:rsidRPr="00942904">
        <w:rPr>
          <w:rFonts w:asciiTheme="majorHAnsi" w:hAnsiTheme="majorHAnsi"/>
          <w:spacing w:val="-1"/>
          <w:w w:val="90"/>
        </w:rPr>
        <w:t xml:space="preserve"> </w:t>
      </w:r>
      <w:r w:rsidRPr="00942904">
        <w:rPr>
          <w:rFonts w:asciiTheme="majorHAnsi" w:hAnsiTheme="majorHAnsi"/>
          <w:w w:val="90"/>
        </w:rPr>
        <w:t>does</w:t>
      </w:r>
      <w:r w:rsidRPr="00942904">
        <w:rPr>
          <w:rFonts w:asciiTheme="majorHAnsi" w:hAnsiTheme="majorHAnsi"/>
          <w:spacing w:val="-1"/>
          <w:w w:val="90"/>
        </w:rPr>
        <w:t xml:space="preserve"> </w:t>
      </w:r>
      <w:r w:rsidRPr="00942904">
        <w:rPr>
          <w:rFonts w:asciiTheme="majorHAnsi" w:hAnsiTheme="majorHAnsi"/>
          <w:w w:val="90"/>
        </w:rPr>
        <w:t>the</w:t>
      </w:r>
      <w:r w:rsidRPr="00942904">
        <w:rPr>
          <w:rFonts w:asciiTheme="majorHAnsi" w:hAnsiTheme="majorHAnsi"/>
          <w:spacing w:val="-1"/>
          <w:w w:val="90"/>
        </w:rPr>
        <w:t xml:space="preserve"> </w:t>
      </w:r>
      <w:r w:rsidRPr="00942904">
        <w:rPr>
          <w:rFonts w:asciiTheme="majorHAnsi" w:hAnsiTheme="majorHAnsi"/>
          <w:w w:val="90"/>
        </w:rPr>
        <w:t>future</w:t>
      </w:r>
      <w:r w:rsidRPr="00942904">
        <w:rPr>
          <w:rFonts w:asciiTheme="majorHAnsi" w:hAnsiTheme="majorHAnsi"/>
          <w:spacing w:val="-1"/>
          <w:w w:val="90"/>
        </w:rPr>
        <w:t xml:space="preserve"> </w:t>
      </w:r>
      <w:r w:rsidRPr="00942904">
        <w:rPr>
          <w:rFonts w:asciiTheme="majorHAnsi" w:hAnsiTheme="majorHAnsi"/>
          <w:w w:val="90"/>
        </w:rPr>
        <w:t>hold</w:t>
      </w:r>
      <w:r w:rsidRPr="00942904">
        <w:rPr>
          <w:rFonts w:asciiTheme="majorHAnsi" w:hAnsiTheme="majorHAnsi"/>
          <w:spacing w:val="-1"/>
          <w:w w:val="90"/>
        </w:rPr>
        <w:t xml:space="preserve"> </w:t>
      </w:r>
      <w:r w:rsidRPr="00942904">
        <w:rPr>
          <w:rFonts w:asciiTheme="majorHAnsi" w:hAnsiTheme="majorHAnsi"/>
          <w:w w:val="90"/>
        </w:rPr>
        <w:t>for</w:t>
      </w:r>
      <w:r w:rsidRPr="00942904">
        <w:rPr>
          <w:rFonts w:asciiTheme="majorHAnsi" w:hAnsiTheme="majorHAnsi"/>
          <w:spacing w:val="-1"/>
          <w:w w:val="90"/>
        </w:rPr>
        <w:t xml:space="preserve"> </w:t>
      </w:r>
      <w:r w:rsidRPr="00942904">
        <w:rPr>
          <w:rFonts w:asciiTheme="majorHAnsi" w:hAnsiTheme="majorHAnsi"/>
          <w:w w:val="90"/>
        </w:rPr>
        <w:t>Texas</w:t>
      </w:r>
      <w:r w:rsidRPr="00942904">
        <w:rPr>
          <w:rFonts w:asciiTheme="majorHAnsi" w:hAnsiTheme="majorHAnsi"/>
          <w:spacing w:val="-1"/>
          <w:w w:val="90"/>
        </w:rPr>
        <w:t xml:space="preserve"> </w:t>
      </w:r>
      <w:r w:rsidRPr="00942904">
        <w:rPr>
          <w:rFonts w:asciiTheme="majorHAnsi" w:hAnsiTheme="majorHAnsi"/>
          <w:w w:val="90"/>
        </w:rPr>
        <w:t>Living</w:t>
      </w:r>
      <w:r w:rsidRPr="00942904">
        <w:rPr>
          <w:rFonts w:asciiTheme="majorHAnsi" w:hAnsiTheme="majorHAnsi"/>
          <w:spacing w:val="-1"/>
          <w:w w:val="90"/>
        </w:rPr>
        <w:t xml:space="preserve"> </w:t>
      </w:r>
      <w:r w:rsidRPr="00942904">
        <w:rPr>
          <w:rFonts w:asciiTheme="majorHAnsi" w:hAnsiTheme="majorHAnsi"/>
          <w:w w:val="90"/>
        </w:rPr>
        <w:t>History</w:t>
      </w:r>
      <w:r w:rsidRPr="00942904">
        <w:rPr>
          <w:rFonts w:asciiTheme="majorHAnsi" w:hAnsiTheme="majorHAnsi"/>
          <w:spacing w:val="-1"/>
          <w:w w:val="90"/>
        </w:rPr>
        <w:t xml:space="preserve"> </w:t>
      </w:r>
      <w:r w:rsidRPr="00942904">
        <w:rPr>
          <w:rFonts w:asciiTheme="majorHAnsi" w:hAnsiTheme="majorHAnsi"/>
          <w:w w:val="90"/>
        </w:rPr>
        <w:t xml:space="preserve">Association? </w:t>
      </w:r>
    </w:p>
    <w:p w14:paraId="6243099A" w14:textId="2CA0C1A9" w:rsidR="009C1744" w:rsidRPr="00942904" w:rsidRDefault="009C1744" w:rsidP="00E80387">
      <w:pPr>
        <w:pStyle w:val="BodyText"/>
        <w:numPr>
          <w:ilvl w:val="0"/>
          <w:numId w:val="19"/>
        </w:numPr>
        <w:tabs>
          <w:tab w:val="left" w:pos="270"/>
          <w:tab w:val="left" w:pos="4320"/>
          <w:tab w:val="left" w:pos="7920"/>
        </w:tabs>
        <w:spacing w:line="213" w:lineRule="auto"/>
        <w:rPr>
          <w:rFonts w:asciiTheme="majorHAnsi" w:hAnsiTheme="majorHAnsi"/>
        </w:rPr>
      </w:pPr>
      <w:r w:rsidRPr="00942904">
        <w:rPr>
          <w:rFonts w:asciiTheme="majorHAnsi" w:hAnsiTheme="majorHAnsi"/>
          <w:spacing w:val="-6"/>
        </w:rPr>
        <w:t>What</w:t>
      </w:r>
      <w:r w:rsidRPr="00942904">
        <w:rPr>
          <w:rFonts w:asciiTheme="majorHAnsi" w:hAnsiTheme="majorHAnsi"/>
          <w:spacing w:val="-7"/>
        </w:rPr>
        <w:t xml:space="preserve"> </w:t>
      </w:r>
      <w:r w:rsidRPr="00942904">
        <w:rPr>
          <w:rFonts w:asciiTheme="majorHAnsi" w:hAnsiTheme="majorHAnsi"/>
          <w:spacing w:val="-6"/>
        </w:rPr>
        <w:t>is</w:t>
      </w:r>
      <w:r w:rsidRPr="00942904">
        <w:rPr>
          <w:rFonts w:asciiTheme="majorHAnsi" w:hAnsiTheme="majorHAnsi"/>
          <w:spacing w:val="-7"/>
        </w:rPr>
        <w:t xml:space="preserve"> </w:t>
      </w:r>
      <w:r w:rsidRPr="00942904">
        <w:rPr>
          <w:rFonts w:asciiTheme="majorHAnsi" w:hAnsiTheme="majorHAnsi"/>
          <w:spacing w:val="-6"/>
        </w:rPr>
        <w:t>going</w:t>
      </w:r>
      <w:r w:rsidRPr="00942904">
        <w:rPr>
          <w:rFonts w:asciiTheme="majorHAnsi" w:hAnsiTheme="majorHAnsi"/>
          <w:spacing w:val="-7"/>
        </w:rPr>
        <w:t xml:space="preserve"> </w:t>
      </w:r>
      <w:r w:rsidRPr="00942904">
        <w:rPr>
          <w:rFonts w:asciiTheme="majorHAnsi" w:hAnsiTheme="majorHAnsi"/>
          <w:spacing w:val="-6"/>
        </w:rPr>
        <w:t>on</w:t>
      </w:r>
      <w:r w:rsidRPr="00942904">
        <w:rPr>
          <w:rFonts w:asciiTheme="majorHAnsi" w:hAnsiTheme="majorHAnsi"/>
          <w:spacing w:val="-7"/>
        </w:rPr>
        <w:t xml:space="preserve"> </w:t>
      </w:r>
      <w:r w:rsidRPr="00942904">
        <w:rPr>
          <w:rFonts w:asciiTheme="majorHAnsi" w:hAnsiTheme="majorHAnsi"/>
          <w:spacing w:val="-6"/>
        </w:rPr>
        <w:t>at</w:t>
      </w:r>
      <w:r w:rsidRPr="00942904">
        <w:rPr>
          <w:rFonts w:asciiTheme="majorHAnsi" w:hAnsiTheme="majorHAnsi"/>
          <w:spacing w:val="-7"/>
        </w:rPr>
        <w:t xml:space="preserve"> </w:t>
      </w:r>
      <w:r w:rsidRPr="00942904">
        <w:rPr>
          <w:rFonts w:asciiTheme="majorHAnsi" w:hAnsiTheme="majorHAnsi"/>
          <w:spacing w:val="-6"/>
        </w:rPr>
        <w:t>your</w:t>
      </w:r>
      <w:r w:rsidRPr="00942904">
        <w:rPr>
          <w:rFonts w:asciiTheme="majorHAnsi" w:hAnsiTheme="majorHAnsi"/>
          <w:spacing w:val="-7"/>
        </w:rPr>
        <w:t xml:space="preserve"> </w:t>
      </w:r>
      <w:r w:rsidRPr="00942904">
        <w:rPr>
          <w:rFonts w:asciiTheme="majorHAnsi" w:hAnsiTheme="majorHAnsi"/>
          <w:spacing w:val="-6"/>
        </w:rPr>
        <w:t>site</w:t>
      </w:r>
      <w:r w:rsidRPr="00942904">
        <w:rPr>
          <w:rFonts w:asciiTheme="majorHAnsi" w:hAnsiTheme="majorHAnsi"/>
          <w:spacing w:val="-7"/>
        </w:rPr>
        <w:t xml:space="preserve"> </w:t>
      </w:r>
      <w:r w:rsidRPr="00942904">
        <w:rPr>
          <w:rFonts w:asciiTheme="majorHAnsi" w:hAnsiTheme="majorHAnsi"/>
          <w:spacing w:val="-6"/>
        </w:rPr>
        <w:t>this</w:t>
      </w:r>
      <w:r w:rsidRPr="00942904">
        <w:rPr>
          <w:rFonts w:asciiTheme="majorHAnsi" w:hAnsiTheme="majorHAnsi"/>
          <w:spacing w:val="-7"/>
        </w:rPr>
        <w:t xml:space="preserve"> </w:t>
      </w:r>
      <w:r w:rsidRPr="00942904">
        <w:rPr>
          <w:rFonts w:asciiTheme="majorHAnsi" w:hAnsiTheme="majorHAnsi"/>
          <w:spacing w:val="-6"/>
        </w:rPr>
        <w:t>year?</w:t>
      </w:r>
    </w:p>
    <w:p w14:paraId="254110B7" w14:textId="77777777" w:rsidR="00210014" w:rsidRPr="00942904" w:rsidRDefault="00210014" w:rsidP="00695C28">
      <w:pPr>
        <w:pStyle w:val="BodyText"/>
        <w:tabs>
          <w:tab w:val="left" w:pos="270"/>
          <w:tab w:val="left" w:pos="4320"/>
          <w:tab w:val="left" w:pos="7920"/>
        </w:tabs>
        <w:spacing w:line="240" w:lineRule="auto"/>
        <w:rPr>
          <w:rFonts w:asciiTheme="majorHAnsi" w:hAnsiTheme="majorHAnsi"/>
        </w:rPr>
      </w:pPr>
    </w:p>
    <w:p w14:paraId="2EA6AAB7" w14:textId="77777777" w:rsidR="00D84328" w:rsidRDefault="00D84328" w:rsidP="00E80387">
      <w:pPr>
        <w:pStyle w:val="BodyText"/>
        <w:tabs>
          <w:tab w:val="left" w:pos="270"/>
          <w:tab w:val="left" w:pos="4320"/>
          <w:tab w:val="left" w:pos="7920"/>
        </w:tabs>
        <w:spacing w:after="120"/>
        <w:rPr>
          <w:rFonts w:asciiTheme="majorHAnsi" w:hAnsiTheme="majorHAnsi"/>
          <w:b/>
          <w:bCs/>
          <w:spacing w:val="-2"/>
          <w:sz w:val="28"/>
          <w:szCs w:val="28"/>
          <w:u w:val="single"/>
        </w:rPr>
      </w:pPr>
    </w:p>
    <w:p w14:paraId="709C7B96" w14:textId="77777777" w:rsidR="00D84328" w:rsidRDefault="00D84328" w:rsidP="00E80387">
      <w:pPr>
        <w:pStyle w:val="BodyText"/>
        <w:tabs>
          <w:tab w:val="left" w:pos="270"/>
          <w:tab w:val="left" w:pos="4320"/>
          <w:tab w:val="left" w:pos="7920"/>
        </w:tabs>
        <w:spacing w:after="120"/>
        <w:rPr>
          <w:rFonts w:asciiTheme="majorHAnsi" w:hAnsiTheme="majorHAnsi"/>
          <w:b/>
          <w:bCs/>
          <w:spacing w:val="-2"/>
          <w:sz w:val="28"/>
          <w:szCs w:val="28"/>
          <w:u w:val="single"/>
        </w:rPr>
      </w:pPr>
    </w:p>
    <w:p w14:paraId="6F937D46" w14:textId="77777777" w:rsidR="00D84328" w:rsidRDefault="00D84328" w:rsidP="00E80387">
      <w:pPr>
        <w:pStyle w:val="BodyText"/>
        <w:tabs>
          <w:tab w:val="left" w:pos="270"/>
          <w:tab w:val="left" w:pos="4320"/>
          <w:tab w:val="left" w:pos="7920"/>
        </w:tabs>
        <w:spacing w:after="120"/>
        <w:rPr>
          <w:rFonts w:asciiTheme="majorHAnsi" w:hAnsiTheme="majorHAnsi"/>
          <w:b/>
          <w:bCs/>
          <w:spacing w:val="-2"/>
          <w:sz w:val="28"/>
          <w:szCs w:val="28"/>
          <w:u w:val="single"/>
        </w:rPr>
      </w:pPr>
    </w:p>
    <w:p w14:paraId="2E54DD91" w14:textId="77777777" w:rsidR="00D84328" w:rsidRDefault="00D84328" w:rsidP="00E80387">
      <w:pPr>
        <w:pStyle w:val="BodyText"/>
        <w:tabs>
          <w:tab w:val="left" w:pos="270"/>
          <w:tab w:val="left" w:pos="4320"/>
          <w:tab w:val="left" w:pos="7920"/>
        </w:tabs>
        <w:spacing w:after="120"/>
        <w:rPr>
          <w:rFonts w:asciiTheme="majorHAnsi" w:hAnsiTheme="majorHAnsi"/>
          <w:b/>
          <w:bCs/>
          <w:spacing w:val="-2"/>
          <w:sz w:val="28"/>
          <w:szCs w:val="28"/>
          <w:u w:val="single"/>
        </w:rPr>
      </w:pPr>
    </w:p>
    <w:p w14:paraId="7FCCACA7" w14:textId="77777777" w:rsidR="00D84328" w:rsidRDefault="00D84328" w:rsidP="00E80387">
      <w:pPr>
        <w:pStyle w:val="BodyText"/>
        <w:tabs>
          <w:tab w:val="left" w:pos="270"/>
          <w:tab w:val="left" w:pos="4320"/>
          <w:tab w:val="left" w:pos="7920"/>
        </w:tabs>
        <w:spacing w:after="120"/>
        <w:rPr>
          <w:rFonts w:asciiTheme="majorHAnsi" w:hAnsiTheme="majorHAnsi"/>
          <w:b/>
          <w:bCs/>
          <w:spacing w:val="-2"/>
          <w:sz w:val="28"/>
          <w:szCs w:val="28"/>
          <w:u w:val="single"/>
        </w:rPr>
      </w:pPr>
    </w:p>
    <w:p w14:paraId="254110B8" w14:textId="08C4C52B" w:rsidR="00210014" w:rsidRPr="00E80387" w:rsidRDefault="0070083C" w:rsidP="00E80387">
      <w:pPr>
        <w:pStyle w:val="BodyText"/>
        <w:tabs>
          <w:tab w:val="left" w:pos="270"/>
          <w:tab w:val="left" w:pos="4320"/>
          <w:tab w:val="left" w:pos="7920"/>
        </w:tabs>
        <w:spacing w:after="120"/>
        <w:rPr>
          <w:rFonts w:asciiTheme="majorHAnsi" w:hAnsiTheme="majorHAnsi"/>
          <w:b/>
          <w:bCs/>
          <w:spacing w:val="-2"/>
          <w:sz w:val="28"/>
          <w:szCs w:val="28"/>
          <w:u w:val="single"/>
        </w:rPr>
      </w:pPr>
      <w:r w:rsidRPr="00E80387">
        <w:rPr>
          <w:rFonts w:asciiTheme="majorHAnsi" w:hAnsiTheme="majorHAnsi"/>
          <w:b/>
          <w:bCs/>
          <w:spacing w:val="-2"/>
          <w:sz w:val="28"/>
          <w:szCs w:val="28"/>
          <w:u w:val="single"/>
        </w:rPr>
        <w:lastRenderedPageBreak/>
        <w:t>Saturday</w:t>
      </w:r>
      <w:r w:rsidR="009469F9" w:rsidRPr="00E80387">
        <w:rPr>
          <w:rFonts w:asciiTheme="majorHAnsi" w:hAnsiTheme="majorHAnsi"/>
          <w:b/>
          <w:bCs/>
          <w:spacing w:val="-2"/>
          <w:sz w:val="28"/>
          <w:szCs w:val="28"/>
          <w:u w:val="single"/>
        </w:rPr>
        <w:t xml:space="preserve"> – January 18, 2025</w:t>
      </w:r>
    </w:p>
    <w:p w14:paraId="254110BB" w14:textId="112E1BD3" w:rsidR="00210014" w:rsidRPr="00E80387" w:rsidRDefault="0070083C" w:rsidP="00E80387">
      <w:pPr>
        <w:pStyle w:val="BodyText"/>
        <w:tabs>
          <w:tab w:val="left" w:pos="270"/>
          <w:tab w:val="left" w:pos="4320"/>
          <w:tab w:val="left" w:pos="7920"/>
        </w:tabs>
        <w:spacing w:after="120"/>
        <w:rPr>
          <w:rFonts w:asciiTheme="majorHAnsi" w:hAnsiTheme="majorHAnsi"/>
          <w:b/>
          <w:bCs/>
          <w:spacing w:val="-4"/>
        </w:rPr>
      </w:pPr>
      <w:r w:rsidRPr="00E80387">
        <w:rPr>
          <w:rFonts w:asciiTheme="majorHAnsi" w:hAnsiTheme="majorHAnsi"/>
          <w:b/>
          <w:bCs/>
          <w:spacing w:val="-4"/>
        </w:rPr>
        <w:t>0800- 0820- Welcome</w:t>
      </w:r>
      <w:r w:rsidRPr="00942904">
        <w:rPr>
          <w:rFonts w:asciiTheme="majorHAnsi" w:hAnsiTheme="majorHAnsi"/>
          <w:noProof/>
        </w:rPr>
        <mc:AlternateContent>
          <mc:Choice Requires="wps">
            <w:drawing>
              <wp:anchor distT="0" distB="0" distL="0" distR="0" simplePos="0" relativeHeight="251651072" behindDoc="1" locked="0" layoutInCell="1" allowOverlap="1" wp14:anchorId="254110E7" wp14:editId="4F38D93E">
                <wp:simplePos x="0" y="0"/>
                <wp:positionH relativeFrom="page">
                  <wp:posOffset>6400406</wp:posOffset>
                </wp:positionH>
                <wp:positionV relativeFrom="paragraph">
                  <wp:posOffset>52884</wp:posOffset>
                </wp:positionV>
                <wp:extent cx="393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1270"/>
                        </a:xfrm>
                        <a:custGeom>
                          <a:avLst/>
                          <a:gdLst/>
                          <a:ahLst/>
                          <a:cxnLst/>
                          <a:rect l="l" t="t" r="r" b="b"/>
                          <a:pathLst>
                            <a:path w="39370">
                              <a:moveTo>
                                <a:pt x="0" y="0"/>
                              </a:moveTo>
                              <a:lnTo>
                                <a:pt x="38836" y="0"/>
                              </a:lnTo>
                            </a:path>
                          </a:pathLst>
                        </a:custGeom>
                        <a:ln w="11620">
                          <a:solidFill>
                            <a:srgbClr val="F86363"/>
                          </a:solidFill>
                          <a:prstDash val="solid"/>
                        </a:ln>
                      </wps:spPr>
                      <wps:bodyPr wrap="square" lIns="0" tIns="0" rIns="0" bIns="0" rtlCol="0">
                        <a:prstTxWarp prst="textNoShape">
                          <a:avLst/>
                        </a:prstTxWarp>
                        <a:noAutofit/>
                      </wps:bodyPr>
                    </wps:wsp>
                  </a:graphicData>
                </a:graphic>
              </wp:anchor>
            </w:drawing>
          </mc:Choice>
          <mc:Fallback>
            <w:pict>
              <v:shape w14:anchorId="4E453C29" id="Graphic 12" o:spid="_x0000_s1026" style="position:absolute;margin-left:503.95pt;margin-top:4.15pt;width:3.1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3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" path="m,l38836,e" filled="f" strokecolor="#f86363" strokeweight=".32278mm">
                <v:path arrowok="t"/>
                <w10:wrap type="topAndBottom" anchorx="page"/>
              </v:shape>
            </w:pict>
          </mc:Fallback>
        </mc:AlternateContent>
      </w:r>
    </w:p>
    <w:p w14:paraId="254110BE" w14:textId="43FF2A95" w:rsidR="00210014" w:rsidRPr="005F5599" w:rsidRDefault="0070083C" w:rsidP="00E80387">
      <w:pPr>
        <w:pStyle w:val="BodyText"/>
        <w:tabs>
          <w:tab w:val="left" w:pos="270"/>
          <w:tab w:val="left" w:pos="4320"/>
          <w:tab w:val="left" w:pos="7920"/>
        </w:tabs>
        <w:spacing w:after="120"/>
        <w:rPr>
          <w:rFonts w:asciiTheme="majorHAnsi" w:hAnsiTheme="majorHAnsi"/>
          <w:b/>
          <w:bCs/>
          <w:spacing w:val="-4"/>
          <w:u w:val="single"/>
        </w:rPr>
      </w:pPr>
      <w:r w:rsidRPr="005F5599">
        <w:rPr>
          <w:rFonts w:asciiTheme="majorHAnsi" w:hAnsiTheme="majorHAnsi"/>
          <w:b/>
          <w:bCs/>
          <w:spacing w:val="-4"/>
          <w:u w:val="single"/>
        </w:rPr>
        <w:t>0830- 1000 – Class</w:t>
      </w:r>
      <w:r w:rsidR="00C74D11">
        <w:rPr>
          <w:rFonts w:asciiTheme="majorHAnsi" w:hAnsiTheme="majorHAnsi"/>
          <w:b/>
          <w:bCs/>
          <w:spacing w:val="-4"/>
          <w:u w:val="single"/>
        </w:rPr>
        <w:t xml:space="preserve"> Set</w:t>
      </w:r>
      <w:r w:rsidRPr="005F5599">
        <w:rPr>
          <w:rFonts w:asciiTheme="majorHAnsi" w:hAnsiTheme="majorHAnsi"/>
          <w:b/>
          <w:bCs/>
          <w:spacing w:val="-4"/>
          <w:u w:val="single"/>
        </w:rPr>
        <w:t xml:space="preserve"> #1 (90 mins)</w:t>
      </w:r>
    </w:p>
    <w:p w14:paraId="68DDF6ED" w14:textId="4FA90AAA" w:rsidR="005F5599" w:rsidRPr="005F5599" w:rsidRDefault="00AC687A" w:rsidP="00E80387">
      <w:pPr>
        <w:pStyle w:val="ListParagraph"/>
        <w:numPr>
          <w:ilvl w:val="0"/>
          <w:numId w:val="5"/>
        </w:numPr>
        <w:tabs>
          <w:tab w:val="left" w:pos="270"/>
          <w:tab w:val="left" w:pos="1906"/>
          <w:tab w:val="left" w:pos="4320"/>
          <w:tab w:val="left" w:pos="7920"/>
        </w:tabs>
        <w:spacing w:after="120" w:line="276" w:lineRule="exact"/>
        <w:ind w:left="0" w:firstLine="0"/>
        <w:rPr>
          <w:rFonts w:asciiTheme="majorHAnsi" w:hAnsiTheme="majorHAnsi"/>
          <w:sz w:val="24"/>
          <w:szCs w:val="24"/>
        </w:rPr>
      </w:pPr>
      <w:r>
        <w:rPr>
          <w:rFonts w:asciiTheme="majorHAnsi" w:hAnsiTheme="majorHAnsi"/>
          <w:b/>
          <w:bCs/>
          <w:w w:val="90"/>
          <w:sz w:val="24"/>
          <w:szCs w:val="24"/>
        </w:rPr>
        <w:t>“</w:t>
      </w:r>
      <w:r w:rsidR="0070083C" w:rsidRPr="00E80387">
        <w:rPr>
          <w:rFonts w:asciiTheme="majorHAnsi" w:hAnsiTheme="majorHAnsi"/>
          <w:b/>
          <w:bCs/>
          <w:w w:val="90"/>
          <w:sz w:val="24"/>
          <w:szCs w:val="24"/>
        </w:rPr>
        <w:t>Ladies</w:t>
      </w:r>
      <w:r w:rsidR="0070083C" w:rsidRPr="00E80387">
        <w:rPr>
          <w:rFonts w:asciiTheme="majorHAnsi" w:hAnsiTheme="majorHAnsi"/>
          <w:b/>
          <w:bCs/>
          <w:spacing w:val="-6"/>
          <w:sz w:val="24"/>
          <w:szCs w:val="24"/>
        </w:rPr>
        <w:t xml:space="preserve"> </w:t>
      </w:r>
      <w:r w:rsidR="0070083C" w:rsidRPr="00E80387">
        <w:rPr>
          <w:rFonts w:asciiTheme="majorHAnsi" w:hAnsiTheme="majorHAnsi"/>
          <w:b/>
          <w:bCs/>
          <w:w w:val="90"/>
          <w:sz w:val="24"/>
          <w:szCs w:val="24"/>
        </w:rPr>
        <w:t>Aside</w:t>
      </w:r>
      <w:r w:rsidR="0070083C" w:rsidRPr="00E80387">
        <w:rPr>
          <w:rFonts w:asciiTheme="majorHAnsi" w:hAnsiTheme="majorHAnsi"/>
          <w:b/>
          <w:bCs/>
          <w:spacing w:val="-6"/>
          <w:sz w:val="24"/>
          <w:szCs w:val="24"/>
        </w:rPr>
        <w:t xml:space="preserve"> </w:t>
      </w:r>
      <w:r w:rsidR="0070083C" w:rsidRPr="00E80387">
        <w:rPr>
          <w:rFonts w:asciiTheme="majorHAnsi" w:hAnsiTheme="majorHAnsi"/>
          <w:b/>
          <w:bCs/>
          <w:w w:val="90"/>
          <w:sz w:val="24"/>
          <w:szCs w:val="24"/>
        </w:rPr>
        <w:t>Part</w:t>
      </w:r>
      <w:r w:rsidR="0070083C" w:rsidRPr="00E80387">
        <w:rPr>
          <w:rFonts w:asciiTheme="majorHAnsi" w:hAnsiTheme="majorHAnsi"/>
          <w:b/>
          <w:bCs/>
          <w:spacing w:val="-5"/>
          <w:sz w:val="24"/>
          <w:szCs w:val="24"/>
        </w:rPr>
        <w:t xml:space="preserve"> </w:t>
      </w:r>
      <w:r w:rsidR="0070083C" w:rsidRPr="00E80387">
        <w:rPr>
          <w:rFonts w:asciiTheme="majorHAnsi" w:hAnsiTheme="majorHAnsi"/>
          <w:b/>
          <w:bCs/>
          <w:w w:val="90"/>
          <w:sz w:val="24"/>
          <w:szCs w:val="24"/>
        </w:rPr>
        <w:t>1</w:t>
      </w:r>
      <w:r>
        <w:rPr>
          <w:rFonts w:asciiTheme="majorHAnsi" w:hAnsiTheme="majorHAnsi"/>
          <w:b/>
          <w:bCs/>
          <w:w w:val="90"/>
          <w:sz w:val="24"/>
          <w:szCs w:val="24"/>
        </w:rPr>
        <w:t>”</w:t>
      </w:r>
      <w:r w:rsidR="0070083C" w:rsidRPr="00E80387">
        <w:rPr>
          <w:rFonts w:asciiTheme="majorHAnsi" w:hAnsiTheme="majorHAnsi"/>
          <w:b/>
          <w:bCs/>
          <w:spacing w:val="-6"/>
          <w:sz w:val="24"/>
          <w:szCs w:val="24"/>
        </w:rPr>
        <w:t xml:space="preserve"> </w:t>
      </w:r>
      <w:r w:rsidR="0070083C" w:rsidRPr="00E80387">
        <w:rPr>
          <w:rFonts w:asciiTheme="majorHAnsi" w:hAnsiTheme="majorHAnsi"/>
          <w:b/>
          <w:bCs/>
          <w:w w:val="90"/>
          <w:sz w:val="24"/>
          <w:szCs w:val="24"/>
        </w:rPr>
        <w:t>–</w:t>
      </w:r>
      <w:r w:rsidR="0070083C" w:rsidRPr="00942904">
        <w:rPr>
          <w:rFonts w:asciiTheme="majorHAnsi" w:hAnsiTheme="majorHAnsi"/>
          <w:spacing w:val="-5"/>
          <w:sz w:val="24"/>
          <w:szCs w:val="24"/>
        </w:rPr>
        <w:t xml:space="preserve"> </w:t>
      </w:r>
      <w:r w:rsidR="0070083C" w:rsidRPr="00942904">
        <w:rPr>
          <w:rFonts w:asciiTheme="majorHAnsi" w:hAnsiTheme="majorHAnsi"/>
          <w:w w:val="90"/>
          <w:sz w:val="24"/>
          <w:szCs w:val="24"/>
        </w:rPr>
        <w:t>Marina</w:t>
      </w:r>
      <w:r w:rsidR="0070083C" w:rsidRPr="00942904">
        <w:rPr>
          <w:rFonts w:asciiTheme="majorHAnsi" w:hAnsiTheme="majorHAnsi"/>
          <w:spacing w:val="-6"/>
          <w:sz w:val="24"/>
          <w:szCs w:val="24"/>
        </w:rPr>
        <w:t xml:space="preserve"> </w:t>
      </w:r>
      <w:r w:rsidR="0070083C" w:rsidRPr="00942904">
        <w:rPr>
          <w:rFonts w:asciiTheme="majorHAnsi" w:hAnsiTheme="majorHAnsi"/>
          <w:spacing w:val="-2"/>
          <w:w w:val="90"/>
          <w:sz w:val="24"/>
          <w:szCs w:val="24"/>
        </w:rPr>
        <w:t>Davis</w:t>
      </w:r>
      <w:r w:rsidR="005F5599">
        <w:rPr>
          <w:rFonts w:asciiTheme="majorHAnsi" w:hAnsiTheme="majorHAnsi"/>
          <w:spacing w:val="-2"/>
          <w:w w:val="90"/>
          <w:sz w:val="24"/>
          <w:szCs w:val="24"/>
        </w:rPr>
        <w:tab/>
      </w:r>
      <w:r w:rsidR="005F5599">
        <w:rPr>
          <w:rFonts w:asciiTheme="majorHAnsi" w:hAnsiTheme="majorHAnsi"/>
          <w:spacing w:val="-2"/>
          <w:w w:val="90"/>
          <w:sz w:val="24"/>
          <w:szCs w:val="24"/>
        </w:rPr>
        <w:tab/>
      </w:r>
    </w:p>
    <w:p w14:paraId="77CC8A7B" w14:textId="1D472164" w:rsidR="00E80387" w:rsidRPr="00E80387" w:rsidRDefault="005F5599" w:rsidP="005F5599">
      <w:pPr>
        <w:pStyle w:val="ListParagraph"/>
        <w:tabs>
          <w:tab w:val="left" w:pos="270"/>
          <w:tab w:val="left" w:pos="1906"/>
          <w:tab w:val="left" w:pos="4320"/>
          <w:tab w:val="left" w:pos="7920"/>
        </w:tabs>
        <w:spacing w:after="120" w:line="276" w:lineRule="exact"/>
        <w:ind w:left="0" w:firstLine="0"/>
        <w:rPr>
          <w:rFonts w:asciiTheme="majorHAnsi" w:hAnsiTheme="majorHAnsi"/>
          <w:sz w:val="24"/>
          <w:szCs w:val="24"/>
        </w:rPr>
      </w:pPr>
      <w:r>
        <w:rPr>
          <w:rFonts w:asciiTheme="majorHAnsi" w:hAnsiTheme="majorHAnsi"/>
          <w:b/>
          <w:bCs/>
          <w:w w:val="90"/>
          <w:sz w:val="24"/>
          <w:szCs w:val="24"/>
        </w:rPr>
        <w:tab/>
      </w:r>
      <w:r w:rsidRPr="005F5599">
        <w:rPr>
          <w:rFonts w:asciiTheme="majorHAnsi" w:hAnsiTheme="majorHAnsi"/>
          <w:b/>
          <w:bCs/>
          <w:spacing w:val="-2"/>
          <w:w w:val="90"/>
          <w:sz w:val="24"/>
          <w:szCs w:val="24"/>
        </w:rPr>
        <w:t>Location:</w:t>
      </w:r>
      <w:r>
        <w:rPr>
          <w:rFonts w:asciiTheme="majorHAnsi" w:hAnsiTheme="majorHAnsi"/>
          <w:spacing w:val="-2"/>
          <w:w w:val="90"/>
          <w:sz w:val="24"/>
          <w:szCs w:val="24"/>
        </w:rPr>
        <w:t xml:space="preserve"> </w:t>
      </w:r>
      <w:r w:rsidR="00400E35">
        <w:rPr>
          <w:rFonts w:asciiTheme="majorHAnsi" w:hAnsiTheme="majorHAnsi"/>
          <w:spacing w:val="-2"/>
          <w:w w:val="90"/>
          <w:sz w:val="24"/>
          <w:szCs w:val="24"/>
        </w:rPr>
        <w:t xml:space="preserve">Wessels Hall </w:t>
      </w:r>
      <w:r w:rsidR="002B6E8A">
        <w:rPr>
          <w:rFonts w:asciiTheme="majorHAnsi" w:hAnsiTheme="majorHAnsi"/>
          <w:spacing w:val="-2"/>
          <w:w w:val="90"/>
          <w:sz w:val="24"/>
          <w:szCs w:val="24"/>
        </w:rPr>
        <w:t xml:space="preserve"> </w:t>
      </w:r>
    </w:p>
    <w:p w14:paraId="011393D0" w14:textId="52669F22" w:rsidR="00E80387" w:rsidRPr="00E80387" w:rsidRDefault="00D86BBD" w:rsidP="00E80387">
      <w:pPr>
        <w:pStyle w:val="NormalWeb"/>
        <w:tabs>
          <w:tab w:val="left" w:pos="270"/>
          <w:tab w:val="left" w:pos="4320"/>
          <w:tab w:val="left" w:pos="7920"/>
        </w:tabs>
        <w:spacing w:before="0" w:beforeAutospacing="0" w:after="120" w:afterAutospacing="0"/>
        <w:rPr>
          <w:rFonts w:asciiTheme="majorHAnsi" w:hAnsiTheme="majorHAnsi" w:cs="Calibri"/>
          <w:color w:val="000000"/>
        </w:rPr>
      </w:pPr>
      <w:r w:rsidRPr="00942904">
        <w:rPr>
          <w:rFonts w:asciiTheme="majorHAnsi" w:hAnsiTheme="majorHAnsi" w:cs="Calibri"/>
          <w:color w:val="000000"/>
        </w:rPr>
        <w:t xml:space="preserve">Horseback riding was one of the most accepted sports for women.  But what should one wear? What do the saddles look like? Marna will bring original and reproduction </w:t>
      </w:r>
      <w:r w:rsidR="00CF5135" w:rsidRPr="00942904">
        <w:rPr>
          <w:rFonts w:asciiTheme="majorHAnsi" w:hAnsiTheme="majorHAnsi" w:cs="Calibri"/>
          <w:color w:val="000000"/>
        </w:rPr>
        <w:t>saddles,</w:t>
      </w:r>
      <w:r w:rsidRPr="00942904">
        <w:rPr>
          <w:rFonts w:asciiTheme="majorHAnsi" w:hAnsiTheme="majorHAnsi" w:cs="Calibri"/>
          <w:color w:val="000000"/>
        </w:rPr>
        <w:t xml:space="preserve"> and we will explore how riding habits were constructed, what they were usually made of, what was appropriate for different situations, and how serious riders dress and gear differed from those who might just be in the park to attract a young gentleman.</w:t>
      </w:r>
    </w:p>
    <w:p w14:paraId="03CAA660" w14:textId="7E4E0A82" w:rsidR="005F5599" w:rsidRPr="005F5599" w:rsidRDefault="00AC687A" w:rsidP="005F5599">
      <w:pPr>
        <w:pStyle w:val="ListParagraph"/>
        <w:numPr>
          <w:ilvl w:val="0"/>
          <w:numId w:val="5"/>
        </w:numPr>
        <w:tabs>
          <w:tab w:val="left" w:pos="270"/>
          <w:tab w:val="left" w:pos="1906"/>
          <w:tab w:val="left" w:pos="4320"/>
          <w:tab w:val="left" w:pos="7920"/>
        </w:tabs>
        <w:spacing w:after="120" w:line="276" w:lineRule="exact"/>
        <w:ind w:left="0" w:firstLine="0"/>
        <w:rPr>
          <w:rFonts w:asciiTheme="majorHAnsi" w:hAnsiTheme="majorHAnsi"/>
          <w:sz w:val="24"/>
          <w:szCs w:val="24"/>
        </w:rPr>
      </w:pPr>
      <w:r>
        <w:rPr>
          <w:rFonts w:asciiTheme="majorHAnsi" w:hAnsiTheme="majorHAnsi"/>
          <w:b/>
          <w:bCs/>
          <w:w w:val="90"/>
          <w:sz w:val="24"/>
          <w:szCs w:val="24"/>
        </w:rPr>
        <w:t>“</w:t>
      </w:r>
      <w:r w:rsidR="0070083C" w:rsidRPr="00E80387">
        <w:rPr>
          <w:rFonts w:asciiTheme="majorHAnsi" w:hAnsiTheme="majorHAnsi"/>
          <w:b/>
          <w:bCs/>
          <w:w w:val="90"/>
          <w:sz w:val="24"/>
          <w:szCs w:val="24"/>
        </w:rPr>
        <w:t>The Texas Center Tell the Story of Texas</w:t>
      </w:r>
      <w:r>
        <w:rPr>
          <w:rFonts w:asciiTheme="majorHAnsi" w:hAnsiTheme="majorHAnsi"/>
          <w:b/>
          <w:bCs/>
          <w:w w:val="90"/>
          <w:sz w:val="24"/>
          <w:szCs w:val="24"/>
        </w:rPr>
        <w:t>”</w:t>
      </w:r>
      <w:r w:rsidR="0070083C" w:rsidRPr="00E80387">
        <w:rPr>
          <w:rFonts w:asciiTheme="majorHAnsi" w:hAnsiTheme="majorHAnsi"/>
          <w:b/>
          <w:bCs/>
          <w:w w:val="90"/>
          <w:sz w:val="24"/>
          <w:szCs w:val="24"/>
        </w:rPr>
        <w:t xml:space="preserve"> –</w:t>
      </w:r>
      <w:r w:rsidR="0070083C" w:rsidRPr="00942904">
        <w:rPr>
          <w:rFonts w:asciiTheme="majorHAnsi" w:hAnsiTheme="majorHAnsi"/>
          <w:w w:val="90"/>
          <w:sz w:val="24"/>
          <w:szCs w:val="24"/>
        </w:rPr>
        <w:t xml:space="preserve"> Ben Friberg</w:t>
      </w:r>
      <w:r w:rsidR="005F5599">
        <w:rPr>
          <w:rFonts w:asciiTheme="majorHAnsi" w:hAnsiTheme="majorHAnsi"/>
          <w:w w:val="90"/>
          <w:sz w:val="24"/>
          <w:szCs w:val="24"/>
        </w:rPr>
        <w:tab/>
      </w:r>
    </w:p>
    <w:p w14:paraId="254110C0" w14:textId="77B06683" w:rsidR="00210014" w:rsidRPr="005F5599" w:rsidRDefault="005F5599" w:rsidP="005F5599">
      <w:pPr>
        <w:pStyle w:val="ListParagraph"/>
        <w:tabs>
          <w:tab w:val="left" w:pos="270"/>
          <w:tab w:val="left" w:pos="1906"/>
          <w:tab w:val="left" w:pos="4320"/>
          <w:tab w:val="left" w:pos="7920"/>
        </w:tabs>
        <w:spacing w:after="120" w:line="276" w:lineRule="exact"/>
        <w:ind w:left="0" w:firstLine="0"/>
        <w:rPr>
          <w:rFonts w:asciiTheme="majorHAnsi" w:hAnsiTheme="majorHAnsi"/>
          <w:sz w:val="24"/>
          <w:szCs w:val="24"/>
        </w:rPr>
      </w:pPr>
      <w:r>
        <w:rPr>
          <w:rFonts w:asciiTheme="majorHAnsi" w:hAnsiTheme="majorHAnsi"/>
          <w:b/>
          <w:bCs/>
          <w:w w:val="90"/>
          <w:sz w:val="24"/>
          <w:szCs w:val="24"/>
        </w:rPr>
        <w:tab/>
      </w:r>
      <w:r w:rsidRPr="005F5599">
        <w:rPr>
          <w:rFonts w:asciiTheme="majorHAnsi" w:hAnsiTheme="majorHAnsi"/>
          <w:b/>
          <w:bCs/>
          <w:spacing w:val="-2"/>
          <w:w w:val="90"/>
          <w:sz w:val="24"/>
          <w:szCs w:val="24"/>
        </w:rPr>
        <w:t>Location:</w:t>
      </w:r>
      <w:r>
        <w:rPr>
          <w:rFonts w:asciiTheme="majorHAnsi" w:hAnsiTheme="majorHAnsi"/>
          <w:spacing w:val="-2"/>
          <w:w w:val="90"/>
          <w:sz w:val="24"/>
          <w:szCs w:val="24"/>
        </w:rPr>
        <w:t xml:space="preserve"> </w:t>
      </w:r>
      <w:r w:rsidR="00400E35">
        <w:rPr>
          <w:rFonts w:asciiTheme="majorHAnsi" w:hAnsiTheme="majorHAnsi"/>
          <w:spacing w:val="-2"/>
          <w:w w:val="90"/>
          <w:sz w:val="24"/>
          <w:szCs w:val="24"/>
        </w:rPr>
        <w:t>Dessau Church</w:t>
      </w:r>
      <w:r w:rsidR="002B6E8A">
        <w:rPr>
          <w:rFonts w:asciiTheme="majorHAnsi" w:hAnsiTheme="majorHAnsi"/>
          <w:spacing w:val="-2"/>
          <w:w w:val="90"/>
          <w:sz w:val="24"/>
          <w:szCs w:val="24"/>
        </w:rPr>
        <w:t xml:space="preserve">  </w:t>
      </w:r>
    </w:p>
    <w:p w14:paraId="1E4BDCEC" w14:textId="6AB95DBC" w:rsidR="00F9203D" w:rsidRPr="005F5599" w:rsidRDefault="00F9203D" w:rsidP="005F5599">
      <w:pPr>
        <w:pStyle w:val="NormalWeb"/>
        <w:tabs>
          <w:tab w:val="left" w:pos="270"/>
          <w:tab w:val="left" w:pos="4320"/>
          <w:tab w:val="left" w:pos="7920"/>
        </w:tabs>
        <w:spacing w:before="0" w:beforeAutospacing="0" w:after="120" w:afterAutospacing="0"/>
        <w:rPr>
          <w:rFonts w:asciiTheme="majorHAnsi" w:hAnsiTheme="majorHAnsi"/>
        </w:rPr>
      </w:pPr>
      <w:r w:rsidRPr="00942904">
        <w:rPr>
          <w:rFonts w:asciiTheme="majorHAnsi" w:hAnsiTheme="majorHAnsi"/>
          <w:color w:val="000000"/>
        </w:rPr>
        <w:t>One of the Texas Center’s primary missions is educational outreach. We have been working for several years on creating an epic 250 video Texas History curriculum that can be used for 7</w:t>
      </w:r>
      <w:r w:rsidRPr="00942904">
        <w:rPr>
          <w:rFonts w:asciiTheme="majorHAnsi" w:hAnsiTheme="majorHAnsi"/>
          <w:color w:val="000000"/>
          <w:vertAlign w:val="superscript"/>
        </w:rPr>
        <w:t>th</w:t>
      </w:r>
      <w:r w:rsidRPr="00942904">
        <w:rPr>
          <w:rFonts w:asciiTheme="majorHAnsi" w:hAnsiTheme="majorHAnsi"/>
          <w:color w:val="000000"/>
        </w:rPr>
        <w:t xml:space="preserve"> grade through college.</w:t>
      </w:r>
      <w:r w:rsidRPr="00942904">
        <w:rPr>
          <w:rFonts w:asciiTheme="majorHAnsi" w:hAnsiTheme="majorHAnsi"/>
          <w:color w:val="333333"/>
          <w:shd w:val="clear" w:color="auto" w:fill="FFFFFF"/>
        </w:rPr>
        <w:t xml:space="preserve"> We want future Texans to know how to add their story to the great saga of our state. As we near our rollout deadline, we’d like to share some of our most polished videos to give educators a look at our project and discuss how it can be useful for public school teachers, homeschoolers, and anyone trying to learn more about the story of Texas. </w:t>
      </w:r>
    </w:p>
    <w:p w14:paraId="02BF97D4" w14:textId="676D4785" w:rsidR="005F5599" w:rsidRPr="005F5599" w:rsidRDefault="00AC687A" w:rsidP="005F5599">
      <w:pPr>
        <w:pStyle w:val="ListParagraph"/>
        <w:numPr>
          <w:ilvl w:val="0"/>
          <w:numId w:val="5"/>
        </w:numPr>
        <w:tabs>
          <w:tab w:val="left" w:pos="270"/>
          <w:tab w:val="left" w:pos="1906"/>
          <w:tab w:val="left" w:pos="4320"/>
          <w:tab w:val="left" w:pos="7920"/>
        </w:tabs>
        <w:spacing w:after="120" w:line="276" w:lineRule="exact"/>
        <w:ind w:left="0" w:firstLine="0"/>
        <w:rPr>
          <w:rFonts w:asciiTheme="majorHAnsi" w:hAnsiTheme="majorHAnsi"/>
          <w:sz w:val="24"/>
          <w:szCs w:val="24"/>
        </w:rPr>
      </w:pPr>
      <w:r>
        <w:rPr>
          <w:rFonts w:asciiTheme="majorHAnsi" w:hAnsiTheme="majorHAnsi"/>
          <w:b/>
          <w:bCs/>
          <w:w w:val="90"/>
          <w:sz w:val="24"/>
          <w:szCs w:val="24"/>
        </w:rPr>
        <w:t>“</w:t>
      </w:r>
      <w:r w:rsidR="0070083C" w:rsidRPr="005F5599">
        <w:rPr>
          <w:rFonts w:asciiTheme="majorHAnsi" w:hAnsiTheme="majorHAnsi"/>
          <w:b/>
          <w:bCs/>
          <w:w w:val="90"/>
          <w:sz w:val="24"/>
          <w:szCs w:val="24"/>
        </w:rPr>
        <w:t>Teaching</w:t>
      </w:r>
      <w:r w:rsidR="0070083C" w:rsidRPr="005F5599">
        <w:rPr>
          <w:rFonts w:asciiTheme="majorHAnsi" w:hAnsiTheme="majorHAnsi"/>
          <w:b/>
          <w:bCs/>
          <w:spacing w:val="-6"/>
          <w:sz w:val="24"/>
          <w:szCs w:val="24"/>
        </w:rPr>
        <w:t xml:space="preserve"> </w:t>
      </w:r>
      <w:r w:rsidR="0070083C" w:rsidRPr="005F5599">
        <w:rPr>
          <w:rFonts w:asciiTheme="majorHAnsi" w:hAnsiTheme="majorHAnsi"/>
          <w:b/>
          <w:bCs/>
          <w:w w:val="90"/>
          <w:sz w:val="24"/>
          <w:szCs w:val="24"/>
        </w:rPr>
        <w:t>the</w:t>
      </w:r>
      <w:r w:rsidR="0070083C" w:rsidRPr="005F5599">
        <w:rPr>
          <w:rFonts w:asciiTheme="majorHAnsi" w:hAnsiTheme="majorHAnsi"/>
          <w:b/>
          <w:bCs/>
          <w:spacing w:val="-6"/>
          <w:sz w:val="24"/>
          <w:szCs w:val="24"/>
        </w:rPr>
        <w:t xml:space="preserve"> </w:t>
      </w:r>
      <w:r w:rsidR="0070083C" w:rsidRPr="005F5599">
        <w:rPr>
          <w:rFonts w:asciiTheme="majorHAnsi" w:hAnsiTheme="majorHAnsi"/>
          <w:b/>
          <w:bCs/>
          <w:w w:val="90"/>
          <w:sz w:val="24"/>
          <w:szCs w:val="24"/>
        </w:rPr>
        <w:t>Craft:</w:t>
      </w:r>
      <w:r w:rsidR="0070083C" w:rsidRPr="005F5599">
        <w:rPr>
          <w:rFonts w:asciiTheme="majorHAnsi" w:hAnsiTheme="majorHAnsi"/>
          <w:b/>
          <w:bCs/>
          <w:spacing w:val="-6"/>
          <w:sz w:val="24"/>
          <w:szCs w:val="24"/>
        </w:rPr>
        <w:t xml:space="preserve"> </w:t>
      </w:r>
      <w:r w:rsidR="0070083C" w:rsidRPr="005F5599">
        <w:rPr>
          <w:rFonts w:asciiTheme="majorHAnsi" w:hAnsiTheme="majorHAnsi"/>
          <w:b/>
          <w:bCs/>
          <w:w w:val="90"/>
          <w:sz w:val="24"/>
          <w:szCs w:val="24"/>
        </w:rPr>
        <w:t>Effective</w:t>
      </w:r>
      <w:r w:rsidR="0070083C" w:rsidRPr="005F5599">
        <w:rPr>
          <w:rFonts w:asciiTheme="majorHAnsi" w:hAnsiTheme="majorHAnsi"/>
          <w:b/>
          <w:bCs/>
          <w:spacing w:val="-5"/>
          <w:sz w:val="24"/>
          <w:szCs w:val="24"/>
        </w:rPr>
        <w:t xml:space="preserve"> </w:t>
      </w:r>
      <w:r w:rsidR="0070083C" w:rsidRPr="005F5599">
        <w:rPr>
          <w:rFonts w:asciiTheme="majorHAnsi" w:hAnsiTheme="majorHAnsi"/>
          <w:b/>
          <w:bCs/>
          <w:w w:val="90"/>
          <w:sz w:val="24"/>
          <w:szCs w:val="24"/>
        </w:rPr>
        <w:t>Blacksmithing</w:t>
      </w:r>
      <w:r w:rsidR="0070083C" w:rsidRPr="005F5599">
        <w:rPr>
          <w:rFonts w:asciiTheme="majorHAnsi" w:hAnsiTheme="majorHAnsi"/>
          <w:b/>
          <w:bCs/>
          <w:spacing w:val="-6"/>
          <w:sz w:val="24"/>
          <w:szCs w:val="24"/>
        </w:rPr>
        <w:t xml:space="preserve"> </w:t>
      </w:r>
      <w:r w:rsidR="0070083C" w:rsidRPr="005F5599">
        <w:rPr>
          <w:rFonts w:asciiTheme="majorHAnsi" w:hAnsiTheme="majorHAnsi"/>
          <w:b/>
          <w:bCs/>
          <w:w w:val="90"/>
          <w:sz w:val="24"/>
          <w:szCs w:val="24"/>
        </w:rPr>
        <w:t>classes</w:t>
      </w:r>
      <w:r w:rsidR="0070083C" w:rsidRPr="005F5599">
        <w:rPr>
          <w:rFonts w:asciiTheme="majorHAnsi" w:hAnsiTheme="majorHAnsi"/>
          <w:b/>
          <w:bCs/>
          <w:spacing w:val="-6"/>
          <w:sz w:val="24"/>
          <w:szCs w:val="24"/>
        </w:rPr>
        <w:t xml:space="preserve"> </w:t>
      </w:r>
      <w:r w:rsidR="0070083C" w:rsidRPr="005F5599">
        <w:rPr>
          <w:rFonts w:asciiTheme="majorHAnsi" w:hAnsiTheme="majorHAnsi"/>
          <w:b/>
          <w:bCs/>
          <w:w w:val="90"/>
          <w:sz w:val="24"/>
          <w:szCs w:val="24"/>
        </w:rPr>
        <w:t>for</w:t>
      </w:r>
      <w:r w:rsidR="0070083C" w:rsidRPr="005F5599">
        <w:rPr>
          <w:rFonts w:asciiTheme="majorHAnsi" w:hAnsiTheme="majorHAnsi"/>
          <w:b/>
          <w:bCs/>
          <w:spacing w:val="-5"/>
          <w:sz w:val="24"/>
          <w:szCs w:val="24"/>
        </w:rPr>
        <w:t xml:space="preserve"> </w:t>
      </w:r>
      <w:r w:rsidR="0070083C" w:rsidRPr="005F5599">
        <w:rPr>
          <w:rFonts w:asciiTheme="majorHAnsi" w:hAnsiTheme="majorHAnsi"/>
          <w:b/>
          <w:bCs/>
          <w:w w:val="90"/>
          <w:sz w:val="24"/>
          <w:szCs w:val="24"/>
        </w:rPr>
        <w:t>Living</w:t>
      </w:r>
      <w:r w:rsidR="0070083C" w:rsidRPr="005F5599">
        <w:rPr>
          <w:rFonts w:asciiTheme="majorHAnsi" w:hAnsiTheme="majorHAnsi"/>
          <w:b/>
          <w:bCs/>
          <w:spacing w:val="-6"/>
          <w:sz w:val="24"/>
          <w:szCs w:val="24"/>
        </w:rPr>
        <w:t xml:space="preserve"> </w:t>
      </w:r>
      <w:r w:rsidR="0070083C" w:rsidRPr="005F5599">
        <w:rPr>
          <w:rFonts w:asciiTheme="majorHAnsi" w:hAnsiTheme="majorHAnsi"/>
          <w:b/>
          <w:bCs/>
          <w:w w:val="90"/>
          <w:sz w:val="24"/>
          <w:szCs w:val="24"/>
        </w:rPr>
        <w:t>History</w:t>
      </w:r>
      <w:r w:rsidR="0070083C" w:rsidRPr="005F5599">
        <w:rPr>
          <w:rFonts w:asciiTheme="majorHAnsi" w:hAnsiTheme="majorHAnsi"/>
          <w:b/>
          <w:bCs/>
          <w:spacing w:val="-6"/>
          <w:sz w:val="24"/>
          <w:szCs w:val="24"/>
        </w:rPr>
        <w:t xml:space="preserve"> </w:t>
      </w:r>
      <w:r w:rsidR="002147E0" w:rsidRPr="005F5599">
        <w:rPr>
          <w:rFonts w:asciiTheme="majorHAnsi" w:hAnsiTheme="majorHAnsi"/>
          <w:b/>
          <w:bCs/>
          <w:spacing w:val="-2"/>
          <w:w w:val="90"/>
          <w:sz w:val="24"/>
          <w:szCs w:val="24"/>
        </w:rPr>
        <w:t>Museums</w:t>
      </w:r>
      <w:r>
        <w:rPr>
          <w:rFonts w:asciiTheme="majorHAnsi" w:hAnsiTheme="majorHAnsi"/>
          <w:b/>
          <w:bCs/>
          <w:spacing w:val="-2"/>
          <w:w w:val="90"/>
          <w:sz w:val="24"/>
          <w:szCs w:val="24"/>
        </w:rPr>
        <w:t>”</w:t>
      </w:r>
      <w:r w:rsidR="003E2CF8" w:rsidRPr="00942904">
        <w:rPr>
          <w:rFonts w:asciiTheme="majorHAnsi" w:hAnsiTheme="majorHAnsi"/>
          <w:spacing w:val="-2"/>
          <w:w w:val="90"/>
          <w:sz w:val="24"/>
          <w:szCs w:val="24"/>
        </w:rPr>
        <w:t xml:space="preserve"> -</w:t>
      </w:r>
      <w:r w:rsidR="003E2CF8" w:rsidRPr="00942904">
        <w:rPr>
          <w:rFonts w:asciiTheme="majorHAnsi" w:hAnsiTheme="majorHAnsi"/>
          <w:w w:val="90"/>
          <w:sz w:val="24"/>
          <w:szCs w:val="24"/>
        </w:rPr>
        <w:t xml:space="preserve"> Philip</w:t>
      </w:r>
      <w:r w:rsidR="003E2CF8" w:rsidRPr="00942904">
        <w:rPr>
          <w:rFonts w:asciiTheme="majorHAnsi" w:hAnsiTheme="majorHAnsi"/>
          <w:spacing w:val="-1"/>
          <w:w w:val="90"/>
          <w:sz w:val="24"/>
          <w:szCs w:val="24"/>
        </w:rPr>
        <w:t xml:space="preserve"> </w:t>
      </w:r>
      <w:r w:rsidR="003E2CF8" w:rsidRPr="00942904">
        <w:rPr>
          <w:rFonts w:asciiTheme="majorHAnsi" w:hAnsiTheme="majorHAnsi"/>
          <w:spacing w:val="-2"/>
          <w:w w:val="90"/>
          <w:sz w:val="24"/>
          <w:szCs w:val="24"/>
        </w:rPr>
        <w:t>Waters</w:t>
      </w:r>
    </w:p>
    <w:p w14:paraId="71C4DD23" w14:textId="519FAAA9" w:rsidR="006B6020" w:rsidRPr="005F5599" w:rsidRDefault="005F5599" w:rsidP="005F5599">
      <w:pPr>
        <w:pStyle w:val="ListParagraph"/>
        <w:tabs>
          <w:tab w:val="left" w:pos="270"/>
          <w:tab w:val="left" w:pos="1906"/>
          <w:tab w:val="left" w:pos="4320"/>
          <w:tab w:val="left" w:pos="7920"/>
        </w:tabs>
        <w:spacing w:after="120" w:line="276" w:lineRule="exact"/>
        <w:ind w:left="0" w:firstLine="0"/>
        <w:rPr>
          <w:rFonts w:asciiTheme="majorHAnsi" w:hAnsiTheme="majorHAnsi"/>
          <w:sz w:val="24"/>
          <w:szCs w:val="24"/>
        </w:rPr>
      </w:pPr>
      <w:r>
        <w:rPr>
          <w:rFonts w:asciiTheme="majorHAnsi" w:hAnsiTheme="majorHAnsi"/>
          <w:b/>
          <w:bCs/>
          <w:w w:val="90"/>
          <w:sz w:val="24"/>
          <w:szCs w:val="24"/>
        </w:rPr>
        <w:tab/>
      </w:r>
      <w:r w:rsidRPr="005F5599">
        <w:rPr>
          <w:rFonts w:asciiTheme="majorHAnsi" w:hAnsiTheme="majorHAnsi"/>
          <w:b/>
          <w:bCs/>
          <w:spacing w:val="-2"/>
          <w:w w:val="90"/>
          <w:sz w:val="24"/>
          <w:szCs w:val="24"/>
        </w:rPr>
        <w:t>Location:</w:t>
      </w:r>
      <w:r>
        <w:rPr>
          <w:rFonts w:asciiTheme="majorHAnsi" w:hAnsiTheme="majorHAnsi"/>
          <w:spacing w:val="-2"/>
          <w:w w:val="90"/>
          <w:sz w:val="24"/>
          <w:szCs w:val="24"/>
        </w:rPr>
        <w:t xml:space="preserve"> </w:t>
      </w:r>
      <w:r w:rsidR="00C96F3C">
        <w:rPr>
          <w:rFonts w:asciiTheme="majorHAnsi" w:hAnsiTheme="majorHAnsi"/>
          <w:spacing w:val="-2"/>
          <w:w w:val="90"/>
          <w:sz w:val="24"/>
          <w:szCs w:val="24"/>
        </w:rPr>
        <w:t>Blacksmith Shop</w:t>
      </w:r>
    </w:p>
    <w:p w14:paraId="781DC517" w14:textId="55B1C3EE" w:rsidR="002B6E8A" w:rsidRPr="002B6E8A" w:rsidRDefault="00D82FC3" w:rsidP="002B6E8A">
      <w:pPr>
        <w:pStyle w:val="NormalWeb"/>
        <w:tabs>
          <w:tab w:val="left" w:pos="270"/>
          <w:tab w:val="left" w:pos="4320"/>
          <w:tab w:val="left" w:pos="7920"/>
        </w:tabs>
        <w:spacing w:before="0" w:beforeAutospacing="0" w:after="120" w:afterAutospacing="0"/>
        <w:rPr>
          <w:rFonts w:asciiTheme="majorHAnsi" w:hAnsiTheme="majorHAnsi" w:cs="Calibri"/>
          <w:color w:val="000000"/>
        </w:rPr>
      </w:pPr>
      <w:r w:rsidRPr="00D82FC3">
        <w:rPr>
          <w:rFonts w:asciiTheme="majorHAnsi" w:hAnsiTheme="majorHAnsi" w:cs="Calibri"/>
          <w:color w:val="000000"/>
        </w:rPr>
        <w:t>   Discover how to create compelling blacksmithing classes for living history museums in this comprehensive lecture on design, pricing, and teaching strategies. Dive into the essentials of planning classes that captivate and educate, while maintaining historical integrity. Learn how to choose projects that appeal to museum visitors, set pricing that reflects value, and teach in a way that enhances the living history experience. Perfect for blacksmiths and educators, this session provides actionable insights to help you craft classes that engage participants and bring history to life. </w:t>
      </w:r>
      <w:r w:rsidR="002B6E8A">
        <w:rPr>
          <w:rFonts w:asciiTheme="majorHAnsi" w:hAnsiTheme="majorHAnsi" w:cs="Calibri"/>
          <w:color w:val="000000"/>
        </w:rPr>
        <w:br/>
      </w:r>
      <w:r w:rsidR="002B6E8A">
        <w:rPr>
          <w:rFonts w:asciiTheme="majorHAnsi" w:hAnsiTheme="majorHAnsi" w:cs="Calibri"/>
          <w:color w:val="000000"/>
        </w:rPr>
        <w:br/>
        <w:t>4.</w:t>
      </w:r>
      <w:r w:rsidR="002B6E8A" w:rsidRPr="002B6E8A">
        <w:rPr>
          <w:rFonts w:asciiTheme="majorHAnsi" w:hAnsiTheme="majorHAnsi"/>
          <w:b/>
          <w:bCs/>
          <w:spacing w:val="-4"/>
          <w:w w:val="90"/>
        </w:rPr>
        <w:t xml:space="preserve">“Whip It Real Good! Interpreting the Science of Butter” – </w:t>
      </w:r>
      <w:r w:rsidR="002B6E8A" w:rsidRPr="002B6E8A">
        <w:rPr>
          <w:rFonts w:asciiTheme="majorHAnsi" w:hAnsiTheme="majorHAnsi"/>
          <w:spacing w:val="-4"/>
          <w:w w:val="90"/>
        </w:rPr>
        <w:t>Nicole Shadle</w:t>
      </w:r>
    </w:p>
    <w:p w14:paraId="291F06B5" w14:textId="19C0BE41" w:rsidR="002B6E8A" w:rsidRPr="00AC687A" w:rsidRDefault="002B6E8A" w:rsidP="002B6E8A">
      <w:pPr>
        <w:tabs>
          <w:tab w:val="left" w:pos="270"/>
          <w:tab w:val="left" w:pos="1906"/>
          <w:tab w:val="left" w:pos="4320"/>
          <w:tab w:val="left" w:pos="7920"/>
        </w:tabs>
        <w:spacing w:after="120" w:line="276" w:lineRule="exact"/>
        <w:rPr>
          <w:rFonts w:asciiTheme="majorHAnsi" w:hAnsiTheme="majorHAnsi"/>
          <w:spacing w:val="-2"/>
          <w:w w:val="90"/>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Pr>
          <w:rFonts w:asciiTheme="majorHAnsi" w:hAnsiTheme="majorHAnsi"/>
          <w:spacing w:val="-2"/>
          <w:w w:val="90"/>
          <w:sz w:val="24"/>
          <w:szCs w:val="24"/>
        </w:rPr>
        <w:t>Bell House</w:t>
      </w:r>
      <w:r w:rsidR="00400E35">
        <w:rPr>
          <w:rFonts w:asciiTheme="majorHAnsi" w:hAnsiTheme="majorHAnsi"/>
          <w:spacing w:val="-2"/>
          <w:w w:val="90"/>
          <w:sz w:val="24"/>
          <w:szCs w:val="24"/>
        </w:rPr>
        <w:t xml:space="preserve"> Kitchen</w:t>
      </w:r>
    </w:p>
    <w:p w14:paraId="26511144" w14:textId="77777777" w:rsidR="002B6E8A" w:rsidRDefault="002B6E8A" w:rsidP="002B6E8A">
      <w:pPr>
        <w:pStyle w:val="ListParagraph"/>
        <w:tabs>
          <w:tab w:val="left" w:pos="270"/>
          <w:tab w:val="left" w:pos="1915"/>
          <w:tab w:val="left" w:pos="4320"/>
          <w:tab w:val="left" w:pos="7920"/>
        </w:tabs>
        <w:ind w:left="0" w:firstLine="0"/>
        <w:rPr>
          <w:rFonts w:asciiTheme="majorHAnsi" w:hAnsiTheme="majorHAnsi"/>
          <w:w w:val="90"/>
          <w:sz w:val="24"/>
          <w:szCs w:val="24"/>
        </w:rPr>
      </w:pPr>
      <w:r w:rsidRPr="00942904">
        <w:rPr>
          <w:rFonts w:asciiTheme="majorHAnsi" w:hAnsiTheme="majorHAnsi"/>
          <w:w w:val="90"/>
          <w:sz w:val="24"/>
          <w:szCs w:val="24"/>
        </w:rPr>
        <w:t>Butter making is something that almost all institutions can do, but do you know the science behind the process? Learn all about building a butter program and interpreting the process to a variety of ages. This is a hands-on session, so be prepared to get messy!</w:t>
      </w:r>
    </w:p>
    <w:p w14:paraId="3D401C5E" w14:textId="50164E58" w:rsidR="002B6E8A" w:rsidRDefault="002B6E8A" w:rsidP="002B6E8A">
      <w:pPr>
        <w:pStyle w:val="NormalWeb"/>
        <w:tabs>
          <w:tab w:val="left" w:pos="270"/>
          <w:tab w:val="left" w:pos="4320"/>
          <w:tab w:val="left" w:pos="7920"/>
        </w:tabs>
        <w:spacing w:before="0" w:beforeAutospacing="0" w:after="120" w:afterAutospacing="0"/>
        <w:rPr>
          <w:rFonts w:asciiTheme="majorHAnsi" w:hAnsiTheme="majorHAnsi" w:cs="Calibri"/>
          <w:color w:val="000000"/>
        </w:rPr>
      </w:pPr>
    </w:p>
    <w:p w14:paraId="271D0B62" w14:textId="77777777" w:rsidR="00055FC0" w:rsidRDefault="00055FC0" w:rsidP="00055FC0">
      <w:pPr>
        <w:pStyle w:val="ListParagraph"/>
        <w:numPr>
          <w:ilvl w:val="0"/>
          <w:numId w:val="5"/>
        </w:numPr>
        <w:tabs>
          <w:tab w:val="left" w:pos="270"/>
          <w:tab w:val="left" w:pos="1906"/>
          <w:tab w:val="left" w:pos="4320"/>
          <w:tab w:val="left" w:pos="7920"/>
        </w:tabs>
        <w:spacing w:after="120" w:line="256" w:lineRule="exact"/>
        <w:ind w:left="0" w:firstLine="0"/>
        <w:rPr>
          <w:rFonts w:asciiTheme="majorHAnsi" w:hAnsiTheme="majorHAnsi"/>
          <w:sz w:val="24"/>
          <w:szCs w:val="24"/>
        </w:rPr>
      </w:pPr>
      <w:r>
        <w:rPr>
          <w:rFonts w:asciiTheme="majorHAnsi" w:hAnsiTheme="majorHAnsi"/>
          <w:b/>
          <w:bCs/>
          <w:sz w:val="24"/>
          <w:szCs w:val="24"/>
        </w:rPr>
        <w:t>“</w:t>
      </w:r>
      <w:r w:rsidRPr="005F5599">
        <w:rPr>
          <w:rFonts w:asciiTheme="majorHAnsi" w:hAnsiTheme="majorHAnsi"/>
          <w:b/>
          <w:bCs/>
          <w:sz w:val="24"/>
          <w:szCs w:val="24"/>
        </w:rPr>
        <w:t>Middle Class Victorian Women Fashions</w:t>
      </w:r>
      <w:r>
        <w:rPr>
          <w:rFonts w:asciiTheme="majorHAnsi" w:hAnsiTheme="majorHAnsi"/>
          <w:b/>
          <w:bCs/>
          <w:sz w:val="24"/>
          <w:szCs w:val="24"/>
        </w:rPr>
        <w:t>”</w:t>
      </w:r>
      <w:r>
        <w:rPr>
          <w:rFonts w:asciiTheme="majorHAnsi" w:hAnsiTheme="majorHAnsi"/>
          <w:sz w:val="24"/>
          <w:szCs w:val="24"/>
        </w:rPr>
        <w:t xml:space="preserve"> </w:t>
      </w:r>
      <w:r w:rsidRPr="00942904">
        <w:rPr>
          <w:rFonts w:asciiTheme="majorHAnsi" w:hAnsiTheme="majorHAnsi"/>
          <w:sz w:val="24"/>
          <w:szCs w:val="24"/>
        </w:rPr>
        <w:t xml:space="preserve">- </w:t>
      </w:r>
      <w:bookmarkStart w:id="4" w:name="_Hlk179133303"/>
      <w:r w:rsidRPr="00942904">
        <w:rPr>
          <w:rFonts w:asciiTheme="majorHAnsi" w:hAnsiTheme="majorHAnsi"/>
          <w:sz w:val="24"/>
          <w:szCs w:val="24"/>
        </w:rPr>
        <w:t>Darla Salter</w:t>
      </w:r>
      <w:bookmarkEnd w:id="4"/>
    </w:p>
    <w:p w14:paraId="204A7C74" w14:textId="4A6D2A3D" w:rsidR="00055FC0" w:rsidRPr="005F5599" w:rsidRDefault="00055FC0" w:rsidP="00055FC0">
      <w:pPr>
        <w:tabs>
          <w:tab w:val="left" w:pos="270"/>
          <w:tab w:val="left" w:pos="1906"/>
          <w:tab w:val="left" w:pos="4320"/>
          <w:tab w:val="left" w:pos="7920"/>
        </w:tabs>
        <w:spacing w:after="120" w:line="276" w:lineRule="exact"/>
        <w:rPr>
          <w:rFonts w:asciiTheme="majorHAnsi" w:hAnsiTheme="majorHAnsi"/>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400E35">
        <w:rPr>
          <w:rFonts w:asciiTheme="majorHAnsi" w:hAnsiTheme="majorHAnsi"/>
          <w:spacing w:val="-2"/>
          <w:w w:val="90"/>
          <w:sz w:val="24"/>
          <w:szCs w:val="24"/>
        </w:rPr>
        <w:t xml:space="preserve">Jarmon House Parlor </w:t>
      </w:r>
      <w:r>
        <w:rPr>
          <w:rFonts w:asciiTheme="majorHAnsi" w:hAnsiTheme="majorHAnsi"/>
          <w:spacing w:val="-2"/>
          <w:w w:val="90"/>
          <w:sz w:val="24"/>
          <w:szCs w:val="24"/>
        </w:rPr>
        <w:t xml:space="preserve"> </w:t>
      </w:r>
    </w:p>
    <w:p w14:paraId="7FADE863" w14:textId="399D268E" w:rsidR="00055FC0" w:rsidRPr="00D82FC3" w:rsidRDefault="00055FC0" w:rsidP="002B6E8A">
      <w:pPr>
        <w:pStyle w:val="NormalWeb"/>
        <w:tabs>
          <w:tab w:val="left" w:pos="270"/>
          <w:tab w:val="left" w:pos="4320"/>
          <w:tab w:val="left" w:pos="7920"/>
        </w:tabs>
        <w:spacing w:before="0" w:beforeAutospacing="0" w:after="120" w:afterAutospacing="0"/>
        <w:rPr>
          <w:rFonts w:asciiTheme="majorHAnsi" w:hAnsiTheme="majorHAnsi" w:cs="Calibri"/>
          <w:color w:val="000000"/>
        </w:rPr>
      </w:pPr>
      <w:r w:rsidRPr="00942904">
        <w:rPr>
          <w:rFonts w:asciiTheme="majorHAnsi" w:hAnsiTheme="majorHAnsi" w:cs="Calibri"/>
          <w:color w:val="000000"/>
        </w:rPr>
        <w:t xml:space="preserve">Many of us know about what working women wore during the Victorian era, but what about middle class women?  While these women weren’t at the top of the fashion ladder, they did have a </w:t>
      </w:r>
      <w:r w:rsidRPr="00942904">
        <w:rPr>
          <w:rFonts w:asciiTheme="majorHAnsi" w:hAnsiTheme="majorHAnsi" w:cs="Calibri"/>
          <w:color w:val="000000"/>
        </w:rPr>
        <w:lastRenderedPageBreak/>
        <w:t>strong sense of what was fashionable.  And just because they weren’t “working class” doesn’t mean they didn’t work.  They were running their households, small business owners, and had many interests.  This session will present an overview of what these fashionable women with deposable income were wearing, from their underwear to their daily dress for working, socializing, and relaxing.  We will examine how to achieve the fashionable lines and clothing decoration of this varied period</w:t>
      </w:r>
      <w:r>
        <w:rPr>
          <w:rFonts w:asciiTheme="majorHAnsi" w:hAnsiTheme="majorHAnsi" w:cs="Calibri"/>
          <w:color w:val="000000"/>
        </w:rPr>
        <w:t>s</w:t>
      </w:r>
      <w:r w:rsidRPr="00942904">
        <w:rPr>
          <w:rFonts w:asciiTheme="majorHAnsi" w:hAnsiTheme="majorHAnsi" w:cs="Calibri"/>
          <w:color w:val="000000"/>
        </w:rPr>
        <w:t xml:space="preserve"> of time.</w:t>
      </w:r>
    </w:p>
    <w:p w14:paraId="254110C3" w14:textId="002A3385" w:rsidR="00210014" w:rsidRPr="005F5599" w:rsidRDefault="0070083C" w:rsidP="005F5599">
      <w:pPr>
        <w:pStyle w:val="BodyText"/>
        <w:tabs>
          <w:tab w:val="left" w:pos="270"/>
          <w:tab w:val="left" w:pos="4320"/>
          <w:tab w:val="left" w:pos="7920"/>
        </w:tabs>
        <w:spacing w:after="120"/>
        <w:rPr>
          <w:rFonts w:asciiTheme="majorHAnsi" w:hAnsiTheme="majorHAnsi"/>
          <w:b/>
          <w:bCs/>
          <w:spacing w:val="-4"/>
          <w:u w:val="single"/>
        </w:rPr>
      </w:pPr>
      <w:r w:rsidRPr="005F5599">
        <w:rPr>
          <w:rFonts w:asciiTheme="majorHAnsi" w:hAnsiTheme="majorHAnsi"/>
          <w:b/>
          <w:bCs/>
          <w:spacing w:val="-4"/>
          <w:u w:val="single"/>
        </w:rPr>
        <w:t>1015-1145</w:t>
      </w:r>
      <w:r w:rsidR="00C74D11">
        <w:rPr>
          <w:rFonts w:asciiTheme="majorHAnsi" w:hAnsiTheme="majorHAnsi"/>
          <w:b/>
          <w:bCs/>
          <w:spacing w:val="-4"/>
          <w:u w:val="single"/>
        </w:rPr>
        <w:t xml:space="preserve"> </w:t>
      </w:r>
      <w:r w:rsidRPr="005F5599">
        <w:rPr>
          <w:rFonts w:asciiTheme="majorHAnsi" w:hAnsiTheme="majorHAnsi"/>
          <w:b/>
          <w:bCs/>
          <w:spacing w:val="-4"/>
          <w:u w:val="single"/>
        </w:rPr>
        <w:t xml:space="preserve">- Class </w:t>
      </w:r>
      <w:r w:rsidR="00C74D11">
        <w:rPr>
          <w:rFonts w:asciiTheme="majorHAnsi" w:hAnsiTheme="majorHAnsi"/>
          <w:b/>
          <w:bCs/>
          <w:spacing w:val="-4"/>
          <w:u w:val="single"/>
        </w:rPr>
        <w:t xml:space="preserve">Set </w:t>
      </w:r>
      <w:r w:rsidRPr="005F5599">
        <w:rPr>
          <w:rFonts w:asciiTheme="majorHAnsi" w:hAnsiTheme="majorHAnsi"/>
          <w:b/>
          <w:bCs/>
          <w:spacing w:val="-4"/>
          <w:u w:val="single"/>
        </w:rPr>
        <w:t>#2 (90 mins)</w:t>
      </w:r>
    </w:p>
    <w:p w14:paraId="12772413" w14:textId="4070C827" w:rsidR="005F5599" w:rsidRPr="005F5599" w:rsidRDefault="00AC687A" w:rsidP="005F5599">
      <w:pPr>
        <w:pStyle w:val="ListParagraph"/>
        <w:numPr>
          <w:ilvl w:val="0"/>
          <w:numId w:val="4"/>
        </w:numPr>
        <w:tabs>
          <w:tab w:val="left" w:pos="270"/>
          <w:tab w:val="left" w:pos="1914"/>
          <w:tab w:val="left" w:pos="4320"/>
          <w:tab w:val="left" w:pos="7920"/>
        </w:tabs>
        <w:spacing w:after="120"/>
        <w:ind w:left="0" w:firstLine="0"/>
        <w:rPr>
          <w:rFonts w:asciiTheme="majorHAnsi" w:hAnsiTheme="majorHAnsi"/>
          <w:sz w:val="24"/>
          <w:szCs w:val="24"/>
        </w:rPr>
      </w:pPr>
      <w:r>
        <w:rPr>
          <w:rFonts w:asciiTheme="majorHAnsi" w:hAnsiTheme="majorHAnsi"/>
          <w:b/>
          <w:bCs/>
          <w:sz w:val="24"/>
          <w:szCs w:val="24"/>
        </w:rPr>
        <w:t>“</w:t>
      </w:r>
      <w:r w:rsidR="0070083C" w:rsidRPr="005F5599">
        <w:rPr>
          <w:rFonts w:asciiTheme="majorHAnsi" w:hAnsiTheme="majorHAnsi"/>
          <w:b/>
          <w:bCs/>
          <w:sz w:val="24"/>
          <w:szCs w:val="24"/>
        </w:rPr>
        <w:t>Ladies Aside Part 2</w:t>
      </w:r>
      <w:r>
        <w:rPr>
          <w:rFonts w:asciiTheme="majorHAnsi" w:hAnsiTheme="majorHAnsi"/>
          <w:b/>
          <w:bCs/>
          <w:sz w:val="24"/>
          <w:szCs w:val="24"/>
        </w:rPr>
        <w:t>”</w:t>
      </w:r>
      <w:r w:rsidR="005F5599">
        <w:rPr>
          <w:rFonts w:asciiTheme="majorHAnsi" w:hAnsiTheme="majorHAnsi"/>
          <w:b/>
          <w:bCs/>
          <w:sz w:val="24"/>
          <w:szCs w:val="24"/>
        </w:rPr>
        <w:t xml:space="preserve"> </w:t>
      </w:r>
      <w:r w:rsidR="0070083C" w:rsidRPr="00942904">
        <w:rPr>
          <w:rFonts w:asciiTheme="majorHAnsi" w:hAnsiTheme="majorHAnsi"/>
          <w:w w:val="90"/>
          <w:sz w:val="24"/>
          <w:szCs w:val="24"/>
        </w:rPr>
        <w:t>-</w:t>
      </w:r>
      <w:r w:rsidR="0070083C" w:rsidRPr="00942904">
        <w:rPr>
          <w:rFonts w:asciiTheme="majorHAnsi" w:hAnsiTheme="majorHAnsi"/>
          <w:spacing w:val="-1"/>
          <w:w w:val="90"/>
          <w:sz w:val="24"/>
          <w:szCs w:val="24"/>
        </w:rPr>
        <w:t xml:space="preserve"> </w:t>
      </w:r>
      <w:r w:rsidR="0070083C" w:rsidRPr="00942904">
        <w:rPr>
          <w:rFonts w:asciiTheme="majorHAnsi" w:hAnsiTheme="majorHAnsi"/>
          <w:w w:val="90"/>
          <w:sz w:val="24"/>
          <w:szCs w:val="24"/>
        </w:rPr>
        <w:t>Emily</w:t>
      </w:r>
      <w:r w:rsidR="0070083C" w:rsidRPr="00942904">
        <w:rPr>
          <w:rFonts w:asciiTheme="majorHAnsi" w:hAnsiTheme="majorHAnsi"/>
          <w:spacing w:val="-6"/>
          <w:sz w:val="24"/>
          <w:szCs w:val="24"/>
        </w:rPr>
        <w:t xml:space="preserve"> </w:t>
      </w:r>
      <w:r w:rsidR="0070083C" w:rsidRPr="00942904">
        <w:rPr>
          <w:rFonts w:asciiTheme="majorHAnsi" w:hAnsiTheme="majorHAnsi"/>
          <w:w w:val="90"/>
          <w:sz w:val="24"/>
          <w:szCs w:val="24"/>
        </w:rPr>
        <w:t>Hopkins</w:t>
      </w:r>
      <w:r w:rsidR="0070083C" w:rsidRPr="00942904">
        <w:rPr>
          <w:rFonts w:asciiTheme="majorHAnsi" w:hAnsiTheme="majorHAnsi"/>
          <w:spacing w:val="-6"/>
          <w:sz w:val="24"/>
          <w:szCs w:val="24"/>
        </w:rPr>
        <w:t xml:space="preserve"> </w:t>
      </w:r>
    </w:p>
    <w:p w14:paraId="7DB24041" w14:textId="24F490B1" w:rsidR="006472AA" w:rsidRDefault="005F5599" w:rsidP="00BD7D65">
      <w:pPr>
        <w:rPr>
          <w:spacing w:val="-4"/>
          <w:w w:val="90"/>
        </w:rPr>
      </w:pPr>
      <w:r>
        <w:rPr>
          <w:b/>
          <w:bCs/>
          <w:w w:val="90"/>
        </w:rPr>
        <w:tab/>
      </w:r>
      <w:r w:rsidRPr="005F5599">
        <w:rPr>
          <w:b/>
          <w:bCs/>
          <w:w w:val="90"/>
        </w:rPr>
        <w:t>Location:</w:t>
      </w:r>
      <w:r w:rsidRPr="005F5599">
        <w:rPr>
          <w:w w:val="90"/>
        </w:rPr>
        <w:t xml:space="preserve"> </w:t>
      </w:r>
      <w:r w:rsidR="0070083C" w:rsidRPr="00942904">
        <w:rPr>
          <w:w w:val="90"/>
        </w:rPr>
        <w:t>Scarbough</w:t>
      </w:r>
      <w:r w:rsidR="0070083C" w:rsidRPr="00942904">
        <w:rPr>
          <w:spacing w:val="-6"/>
        </w:rPr>
        <w:t xml:space="preserve"> </w:t>
      </w:r>
      <w:r w:rsidR="0070083C" w:rsidRPr="00942904">
        <w:rPr>
          <w:spacing w:val="-4"/>
          <w:w w:val="90"/>
        </w:rPr>
        <w:t>barn</w:t>
      </w:r>
    </w:p>
    <w:p w14:paraId="4EFE7467" w14:textId="77777777" w:rsidR="0032671F" w:rsidRDefault="0032671F" w:rsidP="00BD7D65">
      <w:pPr>
        <w:rPr>
          <w:spacing w:val="-4"/>
          <w:w w:val="90"/>
        </w:rPr>
      </w:pPr>
    </w:p>
    <w:p w14:paraId="39DB63DF" w14:textId="08A665BB" w:rsidR="000217FF" w:rsidRPr="000217FF" w:rsidRDefault="005F4634" w:rsidP="005F4634">
      <w:pPr>
        <w:pStyle w:val="NormalWeb"/>
        <w:shd w:val="clear" w:color="auto" w:fill="FFFFFF"/>
        <w:tabs>
          <w:tab w:val="left" w:pos="270"/>
          <w:tab w:val="left" w:pos="4320"/>
          <w:tab w:val="left" w:pos="7920"/>
        </w:tabs>
        <w:spacing w:before="0" w:beforeAutospacing="0" w:after="0" w:afterAutospacing="0"/>
        <w:rPr>
          <w:rFonts w:asciiTheme="majorHAnsi" w:hAnsiTheme="majorHAnsi" w:cs="Arial"/>
          <w:color w:val="222222"/>
        </w:rPr>
      </w:pPr>
      <w:r w:rsidRPr="005F4634">
        <w:rPr>
          <w:rFonts w:asciiTheme="majorHAnsi" w:hAnsiTheme="majorHAnsi" w:cs="Arial"/>
          <w:color w:val="222222"/>
        </w:rPr>
        <w:t xml:space="preserve">How it Really Works: This will be a </w:t>
      </w:r>
      <w:r w:rsidR="00400E35">
        <w:rPr>
          <w:rFonts w:asciiTheme="majorHAnsi" w:hAnsiTheme="majorHAnsi" w:cs="Arial"/>
          <w:color w:val="222222"/>
        </w:rPr>
        <w:t>h</w:t>
      </w:r>
      <w:r w:rsidRPr="005F4634">
        <w:rPr>
          <w:rFonts w:asciiTheme="majorHAnsi" w:hAnsiTheme="majorHAnsi" w:cs="Arial"/>
          <w:color w:val="222222"/>
        </w:rPr>
        <w:t>ands-</w:t>
      </w:r>
      <w:r w:rsidR="00400E35">
        <w:rPr>
          <w:rFonts w:asciiTheme="majorHAnsi" w:hAnsiTheme="majorHAnsi" w:cs="Arial"/>
          <w:color w:val="222222"/>
        </w:rPr>
        <w:t>o</w:t>
      </w:r>
      <w:r w:rsidRPr="005F4634">
        <w:rPr>
          <w:rFonts w:asciiTheme="majorHAnsi" w:hAnsiTheme="majorHAnsi" w:cs="Arial"/>
          <w:color w:val="222222"/>
        </w:rPr>
        <w:t xml:space="preserve">n mini workshop focused on the how to aspects of </w:t>
      </w:r>
      <w:r w:rsidR="003D6290">
        <w:rPr>
          <w:rFonts w:asciiTheme="majorHAnsi" w:hAnsiTheme="majorHAnsi" w:cs="Arial"/>
          <w:color w:val="222222"/>
        </w:rPr>
        <w:t>riding</w:t>
      </w:r>
      <w:r w:rsidRPr="005F4634">
        <w:rPr>
          <w:rFonts w:asciiTheme="majorHAnsi" w:hAnsiTheme="majorHAnsi" w:cs="Arial"/>
          <w:color w:val="222222"/>
        </w:rPr>
        <w:t xml:space="preserve"> in a lady's saddle. Both ladies and gentlemen are welcome as we will be covering topics useful to both. We will discuss proper saddle fit, helping the rider into the saddle, tools and training, the mechanics of riding, and suitability of the horse. We encourage participants to wear closed-toed shoes as we will have horses on site for this session.</w:t>
      </w:r>
    </w:p>
    <w:p w14:paraId="74003D55" w14:textId="77777777" w:rsidR="000F7B0D" w:rsidRPr="00942904" w:rsidRDefault="000F7B0D" w:rsidP="000F7B0D">
      <w:pPr>
        <w:rPr>
          <w:rFonts w:asciiTheme="majorHAnsi" w:hAnsiTheme="majorHAnsi"/>
          <w:sz w:val="24"/>
          <w:szCs w:val="24"/>
        </w:rPr>
      </w:pPr>
    </w:p>
    <w:p w14:paraId="22AFBF96" w14:textId="76325144" w:rsidR="005F5599" w:rsidRPr="005F5599" w:rsidRDefault="00AC687A" w:rsidP="005F5599">
      <w:pPr>
        <w:pStyle w:val="ListParagraph"/>
        <w:numPr>
          <w:ilvl w:val="0"/>
          <w:numId w:val="4"/>
        </w:numPr>
        <w:tabs>
          <w:tab w:val="left" w:pos="270"/>
          <w:tab w:val="left" w:pos="1906"/>
          <w:tab w:val="left" w:pos="4320"/>
          <w:tab w:val="left" w:pos="7920"/>
        </w:tabs>
        <w:spacing w:after="120"/>
        <w:ind w:left="0" w:firstLine="0"/>
        <w:rPr>
          <w:rFonts w:asciiTheme="majorHAnsi" w:hAnsiTheme="majorHAnsi"/>
          <w:sz w:val="24"/>
          <w:szCs w:val="24"/>
        </w:rPr>
      </w:pPr>
      <w:r>
        <w:rPr>
          <w:rFonts w:asciiTheme="majorHAnsi" w:hAnsiTheme="majorHAnsi"/>
          <w:b/>
          <w:bCs/>
          <w:sz w:val="24"/>
          <w:szCs w:val="24"/>
        </w:rPr>
        <w:t>“</w:t>
      </w:r>
      <w:r w:rsidR="0070083C" w:rsidRPr="005F5599">
        <w:rPr>
          <w:rFonts w:asciiTheme="majorHAnsi" w:hAnsiTheme="majorHAnsi"/>
          <w:b/>
          <w:bCs/>
          <w:sz w:val="24"/>
          <w:szCs w:val="24"/>
        </w:rPr>
        <w:t>Perforated Paper</w:t>
      </w:r>
      <w:r>
        <w:rPr>
          <w:rFonts w:asciiTheme="majorHAnsi" w:hAnsiTheme="majorHAnsi"/>
          <w:b/>
          <w:bCs/>
          <w:sz w:val="24"/>
          <w:szCs w:val="24"/>
        </w:rPr>
        <w:t>”</w:t>
      </w:r>
      <w:r w:rsidR="0070083C" w:rsidRPr="005F5599">
        <w:rPr>
          <w:rFonts w:asciiTheme="majorHAnsi" w:hAnsiTheme="majorHAnsi"/>
          <w:b/>
          <w:bCs/>
          <w:sz w:val="24"/>
          <w:szCs w:val="24"/>
        </w:rPr>
        <w:t xml:space="preserve"> – </w:t>
      </w:r>
      <w:r w:rsidR="0070083C" w:rsidRPr="005F5599">
        <w:rPr>
          <w:rFonts w:asciiTheme="majorHAnsi" w:hAnsiTheme="majorHAnsi"/>
          <w:sz w:val="24"/>
          <w:szCs w:val="24"/>
        </w:rPr>
        <w:t>Katelyn Ke</w:t>
      </w:r>
      <w:r w:rsidR="00B33660">
        <w:rPr>
          <w:rFonts w:asciiTheme="majorHAnsi" w:hAnsiTheme="majorHAnsi"/>
          <w:sz w:val="24"/>
          <w:szCs w:val="24"/>
        </w:rPr>
        <w:t>a</w:t>
      </w:r>
      <w:r w:rsidR="0070083C" w:rsidRPr="005F5599">
        <w:rPr>
          <w:rFonts w:asciiTheme="majorHAnsi" w:hAnsiTheme="majorHAnsi"/>
          <w:sz w:val="24"/>
          <w:szCs w:val="24"/>
        </w:rPr>
        <w:t>rns</w:t>
      </w:r>
    </w:p>
    <w:p w14:paraId="254110C5" w14:textId="0973586E" w:rsidR="00210014" w:rsidRPr="005F5599" w:rsidRDefault="005F5599" w:rsidP="005F5599">
      <w:pPr>
        <w:tabs>
          <w:tab w:val="left" w:pos="270"/>
          <w:tab w:val="left" w:pos="1906"/>
          <w:tab w:val="left" w:pos="4320"/>
          <w:tab w:val="left" w:pos="7920"/>
        </w:tabs>
        <w:spacing w:after="120" w:line="276" w:lineRule="exact"/>
        <w:rPr>
          <w:rFonts w:asciiTheme="majorHAnsi" w:hAnsiTheme="majorHAnsi"/>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2B6E8A">
        <w:rPr>
          <w:rFonts w:asciiTheme="majorHAnsi" w:hAnsiTheme="majorHAnsi"/>
          <w:spacing w:val="-2"/>
          <w:w w:val="90"/>
          <w:sz w:val="24"/>
          <w:szCs w:val="24"/>
        </w:rPr>
        <w:t>Bell House</w:t>
      </w:r>
    </w:p>
    <w:p w14:paraId="1F0341F1" w14:textId="5B0579DD" w:rsidR="005F5599" w:rsidRPr="00942904" w:rsidRDefault="002F215A" w:rsidP="005F5599">
      <w:pPr>
        <w:pStyle w:val="ListParagraph"/>
        <w:tabs>
          <w:tab w:val="left" w:pos="270"/>
          <w:tab w:val="left" w:pos="1914"/>
          <w:tab w:val="left" w:pos="4320"/>
          <w:tab w:val="left" w:pos="7920"/>
        </w:tabs>
        <w:spacing w:after="120"/>
        <w:ind w:left="0" w:firstLine="0"/>
        <w:rPr>
          <w:rFonts w:asciiTheme="majorHAnsi" w:hAnsiTheme="majorHAnsi"/>
          <w:w w:val="90"/>
          <w:sz w:val="24"/>
          <w:szCs w:val="24"/>
        </w:rPr>
      </w:pPr>
      <w:r w:rsidRPr="00942904">
        <w:rPr>
          <w:rFonts w:asciiTheme="majorHAnsi" w:hAnsiTheme="majorHAnsi"/>
          <w:w w:val="90"/>
          <w:sz w:val="24"/>
          <w:szCs w:val="24"/>
        </w:rPr>
        <w:t>Regular needlework and sewing can be fun, but</w:t>
      </w:r>
      <w:r w:rsidR="005F5599">
        <w:rPr>
          <w:rFonts w:asciiTheme="majorHAnsi" w:hAnsiTheme="majorHAnsi"/>
          <w:w w:val="90"/>
          <w:sz w:val="24"/>
          <w:szCs w:val="24"/>
        </w:rPr>
        <w:t xml:space="preserve"> </w:t>
      </w:r>
      <w:r w:rsidRPr="00942904">
        <w:rPr>
          <w:rFonts w:asciiTheme="majorHAnsi" w:hAnsiTheme="majorHAnsi"/>
          <w:w w:val="90"/>
          <w:sz w:val="24"/>
          <w:szCs w:val="24"/>
        </w:rPr>
        <w:t>what other sorts of crafts were common in the mid-19th century? Come discover the world</w:t>
      </w:r>
      <w:r w:rsidR="005F5599">
        <w:rPr>
          <w:rFonts w:asciiTheme="majorHAnsi" w:hAnsiTheme="majorHAnsi"/>
          <w:w w:val="90"/>
          <w:sz w:val="24"/>
          <w:szCs w:val="24"/>
        </w:rPr>
        <w:t xml:space="preserve"> </w:t>
      </w:r>
      <w:r w:rsidRPr="00942904">
        <w:rPr>
          <w:rFonts w:asciiTheme="majorHAnsi" w:hAnsiTheme="majorHAnsi"/>
          <w:w w:val="90"/>
          <w:sz w:val="24"/>
          <w:szCs w:val="24"/>
        </w:rPr>
        <w:t>of perforated paper crafts, where to find patterns, how to put them together, and discover</w:t>
      </w:r>
      <w:r w:rsidR="005F5599">
        <w:rPr>
          <w:rFonts w:asciiTheme="majorHAnsi" w:hAnsiTheme="majorHAnsi"/>
          <w:w w:val="90"/>
          <w:sz w:val="24"/>
          <w:szCs w:val="24"/>
        </w:rPr>
        <w:t xml:space="preserve"> </w:t>
      </w:r>
      <w:r w:rsidRPr="00942904">
        <w:rPr>
          <w:rFonts w:asciiTheme="majorHAnsi" w:hAnsiTheme="majorHAnsi"/>
          <w:w w:val="90"/>
          <w:sz w:val="24"/>
          <w:szCs w:val="24"/>
        </w:rPr>
        <w:t>an easy and fun craft to work on at events or to have visitors do!</w:t>
      </w:r>
    </w:p>
    <w:p w14:paraId="68300E9B" w14:textId="58FA9A9F" w:rsidR="005F5599" w:rsidRPr="005F5599" w:rsidRDefault="00AC687A" w:rsidP="005F5599">
      <w:pPr>
        <w:pStyle w:val="ListParagraph"/>
        <w:numPr>
          <w:ilvl w:val="0"/>
          <w:numId w:val="4"/>
        </w:numPr>
        <w:tabs>
          <w:tab w:val="left" w:pos="270"/>
          <w:tab w:val="left" w:pos="1906"/>
          <w:tab w:val="left" w:pos="4320"/>
          <w:tab w:val="left" w:pos="7920"/>
        </w:tabs>
        <w:spacing w:after="120"/>
        <w:ind w:left="0" w:firstLine="0"/>
        <w:rPr>
          <w:rFonts w:asciiTheme="majorHAnsi" w:hAnsiTheme="majorHAnsi"/>
          <w:sz w:val="24"/>
          <w:szCs w:val="24"/>
        </w:rPr>
      </w:pPr>
      <w:bookmarkStart w:id="5" w:name="_Hlk179271493"/>
      <w:r>
        <w:rPr>
          <w:rFonts w:asciiTheme="majorHAnsi" w:hAnsiTheme="majorHAnsi"/>
          <w:b/>
          <w:bCs/>
          <w:sz w:val="24"/>
          <w:szCs w:val="24"/>
        </w:rPr>
        <w:t>“</w:t>
      </w:r>
      <w:r w:rsidR="00CE3A9B" w:rsidRPr="005F5599">
        <w:rPr>
          <w:rFonts w:asciiTheme="majorHAnsi" w:hAnsiTheme="majorHAnsi"/>
          <w:b/>
          <w:bCs/>
          <w:sz w:val="24"/>
          <w:szCs w:val="24"/>
        </w:rPr>
        <w:t xml:space="preserve">19th Century Peddlers: Introducing Historical Concepts through </w:t>
      </w:r>
      <w:r w:rsidR="006472AA" w:rsidRPr="005F5599">
        <w:rPr>
          <w:rFonts w:asciiTheme="majorHAnsi" w:hAnsiTheme="majorHAnsi"/>
          <w:b/>
          <w:bCs/>
          <w:sz w:val="24"/>
          <w:szCs w:val="24"/>
        </w:rPr>
        <w:t>Interaction</w:t>
      </w:r>
      <w:r w:rsidR="006472AA">
        <w:rPr>
          <w:rFonts w:asciiTheme="majorHAnsi" w:hAnsiTheme="majorHAnsi"/>
          <w:b/>
          <w:bCs/>
          <w:sz w:val="24"/>
          <w:szCs w:val="24"/>
        </w:rPr>
        <w:t>”</w:t>
      </w:r>
      <w:r w:rsidR="006472AA" w:rsidRPr="005F5599">
        <w:rPr>
          <w:rFonts w:asciiTheme="majorHAnsi" w:hAnsiTheme="majorHAnsi"/>
          <w:b/>
          <w:bCs/>
          <w:sz w:val="24"/>
          <w:szCs w:val="24"/>
        </w:rPr>
        <w:t xml:space="preserve"> </w:t>
      </w:r>
      <w:r w:rsidR="006472AA">
        <w:rPr>
          <w:rFonts w:asciiTheme="majorHAnsi" w:hAnsiTheme="majorHAnsi"/>
          <w:b/>
          <w:bCs/>
          <w:sz w:val="24"/>
          <w:szCs w:val="24"/>
        </w:rPr>
        <w:t xml:space="preserve"> </w:t>
      </w:r>
      <w:r>
        <w:rPr>
          <w:rFonts w:asciiTheme="majorHAnsi" w:hAnsiTheme="majorHAnsi"/>
          <w:b/>
          <w:bCs/>
          <w:sz w:val="24"/>
          <w:szCs w:val="24"/>
        </w:rPr>
        <w:t xml:space="preserve">  </w:t>
      </w:r>
      <w:r>
        <w:rPr>
          <w:rFonts w:asciiTheme="majorHAnsi" w:hAnsiTheme="majorHAnsi"/>
          <w:b/>
          <w:bCs/>
          <w:sz w:val="24"/>
          <w:szCs w:val="24"/>
        </w:rPr>
        <w:tab/>
      </w:r>
      <w:r>
        <w:rPr>
          <w:rFonts w:asciiTheme="majorHAnsi" w:hAnsiTheme="majorHAnsi"/>
          <w:b/>
          <w:bCs/>
          <w:sz w:val="24"/>
          <w:szCs w:val="24"/>
        </w:rPr>
        <w:tab/>
      </w:r>
      <w:r w:rsidR="00CE3A9B" w:rsidRPr="005F5599">
        <w:rPr>
          <w:rFonts w:asciiTheme="majorHAnsi" w:hAnsiTheme="majorHAnsi"/>
          <w:b/>
          <w:bCs/>
          <w:sz w:val="24"/>
          <w:szCs w:val="24"/>
        </w:rPr>
        <w:t xml:space="preserve">– </w:t>
      </w:r>
      <w:r w:rsidR="00CE3A9B" w:rsidRPr="005F5599">
        <w:rPr>
          <w:rFonts w:asciiTheme="majorHAnsi" w:hAnsiTheme="majorHAnsi"/>
          <w:sz w:val="24"/>
          <w:szCs w:val="24"/>
        </w:rPr>
        <w:t>Chris Twing</w:t>
      </w:r>
      <w:r w:rsidR="002B6E8A">
        <w:rPr>
          <w:rFonts w:asciiTheme="majorHAnsi" w:hAnsiTheme="majorHAnsi"/>
          <w:sz w:val="24"/>
          <w:szCs w:val="24"/>
        </w:rPr>
        <w:t>, Lisa Vasquez, Jim Mitchum</w:t>
      </w:r>
    </w:p>
    <w:bookmarkEnd w:id="5"/>
    <w:p w14:paraId="322959D8" w14:textId="2837384A" w:rsidR="00CE3A9B" w:rsidRPr="005F5599" w:rsidRDefault="005F5599" w:rsidP="005F5599">
      <w:pPr>
        <w:tabs>
          <w:tab w:val="left" w:pos="270"/>
          <w:tab w:val="left" w:pos="1906"/>
          <w:tab w:val="left" w:pos="4320"/>
          <w:tab w:val="left" w:pos="7920"/>
        </w:tabs>
        <w:spacing w:after="120" w:line="276" w:lineRule="exact"/>
        <w:rPr>
          <w:rFonts w:asciiTheme="majorHAnsi" w:hAnsiTheme="majorHAnsi"/>
          <w:sz w:val="24"/>
          <w:szCs w:val="24"/>
        </w:rPr>
      </w:pPr>
      <w:r>
        <w:rPr>
          <w:rFonts w:asciiTheme="majorHAnsi" w:hAnsiTheme="majorHAnsi"/>
          <w:b/>
          <w:bCs/>
          <w:spacing w:val="-2"/>
          <w:w w:val="90"/>
          <w:sz w:val="24"/>
          <w:szCs w:val="24"/>
        </w:rPr>
        <w:tab/>
      </w:r>
      <w:bookmarkStart w:id="6" w:name="_Hlk179271674"/>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bookmarkEnd w:id="6"/>
      <w:r w:rsidR="00400E35">
        <w:rPr>
          <w:rFonts w:asciiTheme="majorHAnsi" w:hAnsiTheme="majorHAnsi"/>
          <w:spacing w:val="-2"/>
          <w:w w:val="90"/>
          <w:sz w:val="24"/>
          <w:szCs w:val="24"/>
        </w:rPr>
        <w:t>Jarmon House Parlor</w:t>
      </w:r>
    </w:p>
    <w:p w14:paraId="4A6E85D8" w14:textId="6ED4BD72" w:rsidR="00A60DFA" w:rsidRPr="00942904" w:rsidRDefault="00A60DFA" w:rsidP="005F5599">
      <w:pPr>
        <w:pStyle w:val="ListParagraph"/>
        <w:tabs>
          <w:tab w:val="left" w:pos="270"/>
          <w:tab w:val="left" w:pos="1914"/>
          <w:tab w:val="left" w:pos="4320"/>
          <w:tab w:val="left" w:pos="7920"/>
        </w:tabs>
        <w:spacing w:after="120"/>
        <w:ind w:left="0" w:firstLine="0"/>
        <w:rPr>
          <w:rFonts w:asciiTheme="majorHAnsi" w:hAnsiTheme="majorHAnsi"/>
          <w:w w:val="90"/>
          <w:sz w:val="24"/>
          <w:szCs w:val="24"/>
        </w:rPr>
      </w:pPr>
      <w:r w:rsidRPr="00942904">
        <w:rPr>
          <w:rFonts w:asciiTheme="majorHAnsi" w:hAnsiTheme="majorHAnsi"/>
          <w:w w:val="90"/>
          <w:sz w:val="24"/>
          <w:szCs w:val="24"/>
        </w:rPr>
        <w:t>A peddler coming over the horizon was a common sight in 19th century Texas and can offer a unique point of inquiry into the past for visitors of all ages. Peddlers were more than traveling salesmen. They were a valuable part of the economy of rural Texas. Presented in first or third person, a peddler can teach visitors about goods, bartering and banking, modes of transportation, and allow them to gain insight into 19th century life. Learn how adding a peddler to your historic site can add life and a unique interaction to your visitors.</w:t>
      </w:r>
    </w:p>
    <w:p w14:paraId="5E377BCF" w14:textId="0826C47D" w:rsidR="005F5599" w:rsidRPr="005F5599" w:rsidRDefault="00AC687A" w:rsidP="005F5599">
      <w:pPr>
        <w:pStyle w:val="ListParagraph"/>
        <w:numPr>
          <w:ilvl w:val="0"/>
          <w:numId w:val="4"/>
        </w:numPr>
        <w:tabs>
          <w:tab w:val="left" w:pos="270"/>
          <w:tab w:val="left" w:pos="1906"/>
          <w:tab w:val="left" w:pos="4320"/>
          <w:tab w:val="left" w:pos="7920"/>
        </w:tabs>
        <w:spacing w:after="120"/>
        <w:ind w:left="0" w:firstLine="0"/>
        <w:rPr>
          <w:rFonts w:asciiTheme="majorHAnsi" w:hAnsiTheme="majorHAnsi"/>
          <w:sz w:val="24"/>
          <w:szCs w:val="24"/>
        </w:rPr>
      </w:pPr>
      <w:r>
        <w:rPr>
          <w:rFonts w:asciiTheme="majorHAnsi" w:hAnsiTheme="majorHAnsi"/>
          <w:b/>
          <w:bCs/>
          <w:sz w:val="24"/>
          <w:szCs w:val="24"/>
        </w:rPr>
        <w:t>“</w:t>
      </w:r>
      <w:r w:rsidR="003662D3" w:rsidRPr="005F5599">
        <w:rPr>
          <w:rFonts w:asciiTheme="majorHAnsi" w:hAnsiTheme="majorHAnsi"/>
          <w:b/>
          <w:bCs/>
          <w:sz w:val="24"/>
          <w:szCs w:val="24"/>
        </w:rPr>
        <w:t>Clothing and Visual Presentation</w:t>
      </w:r>
      <w:r>
        <w:rPr>
          <w:rFonts w:asciiTheme="majorHAnsi" w:hAnsiTheme="majorHAnsi"/>
          <w:b/>
          <w:bCs/>
          <w:sz w:val="24"/>
          <w:szCs w:val="24"/>
        </w:rPr>
        <w:t>”</w:t>
      </w:r>
      <w:r w:rsidR="005F5599">
        <w:rPr>
          <w:rFonts w:asciiTheme="majorHAnsi" w:hAnsiTheme="majorHAnsi"/>
          <w:b/>
          <w:bCs/>
          <w:sz w:val="24"/>
          <w:szCs w:val="24"/>
        </w:rPr>
        <w:t xml:space="preserve"> </w:t>
      </w:r>
      <w:r w:rsidR="00D20F65">
        <w:rPr>
          <w:rFonts w:asciiTheme="majorHAnsi" w:hAnsiTheme="majorHAnsi"/>
          <w:b/>
          <w:bCs/>
          <w:sz w:val="24"/>
          <w:szCs w:val="24"/>
        </w:rPr>
        <w:t>–</w:t>
      </w:r>
      <w:r w:rsidR="005F5599">
        <w:rPr>
          <w:rFonts w:asciiTheme="majorHAnsi" w:hAnsiTheme="majorHAnsi"/>
          <w:b/>
          <w:bCs/>
          <w:sz w:val="24"/>
          <w:szCs w:val="24"/>
        </w:rPr>
        <w:t xml:space="preserve"> </w:t>
      </w:r>
      <w:r w:rsidR="00D20F65">
        <w:rPr>
          <w:rFonts w:asciiTheme="majorHAnsi" w:hAnsiTheme="majorHAnsi"/>
          <w:sz w:val="24"/>
          <w:szCs w:val="24"/>
        </w:rPr>
        <w:t>Sarah Nolte</w:t>
      </w:r>
    </w:p>
    <w:p w14:paraId="60DABA18" w14:textId="383F616F" w:rsidR="00C93601" w:rsidRPr="005F5599" w:rsidRDefault="005F5599" w:rsidP="005F5599">
      <w:pPr>
        <w:tabs>
          <w:tab w:val="left" w:pos="270"/>
          <w:tab w:val="left" w:pos="1906"/>
          <w:tab w:val="left" w:pos="4320"/>
          <w:tab w:val="left" w:pos="7920"/>
        </w:tabs>
        <w:spacing w:after="120" w:line="276" w:lineRule="exact"/>
        <w:rPr>
          <w:rFonts w:asciiTheme="majorHAnsi" w:hAnsiTheme="majorHAnsi"/>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400E35">
        <w:rPr>
          <w:rFonts w:asciiTheme="majorHAnsi" w:hAnsiTheme="majorHAnsi"/>
          <w:b/>
          <w:bCs/>
          <w:color w:val="000000" w:themeColor="text1"/>
          <w:spacing w:val="-2"/>
          <w:w w:val="90"/>
          <w:sz w:val="24"/>
          <w:szCs w:val="24"/>
        </w:rPr>
        <w:t>:</w:t>
      </w:r>
      <w:r w:rsidRPr="00400E35">
        <w:rPr>
          <w:rFonts w:asciiTheme="majorHAnsi" w:hAnsiTheme="majorHAnsi"/>
          <w:color w:val="000000" w:themeColor="text1"/>
          <w:spacing w:val="-2"/>
          <w:w w:val="90"/>
          <w:sz w:val="24"/>
          <w:szCs w:val="24"/>
        </w:rPr>
        <w:t xml:space="preserve"> </w:t>
      </w:r>
      <w:r w:rsidR="002B6E8A" w:rsidRPr="00400E35">
        <w:rPr>
          <w:rFonts w:asciiTheme="majorHAnsi" w:hAnsiTheme="majorHAnsi"/>
          <w:color w:val="000000" w:themeColor="text1"/>
          <w:spacing w:val="-2"/>
          <w:w w:val="90"/>
          <w:sz w:val="24"/>
          <w:szCs w:val="24"/>
        </w:rPr>
        <w:t>Visitor’s Center</w:t>
      </w:r>
      <w:r w:rsidR="00055FC0" w:rsidRPr="00400E35">
        <w:rPr>
          <w:rFonts w:asciiTheme="majorHAnsi" w:hAnsiTheme="majorHAnsi"/>
          <w:color w:val="000000" w:themeColor="text1"/>
          <w:spacing w:val="-2"/>
          <w:w w:val="90"/>
          <w:sz w:val="24"/>
          <w:szCs w:val="24"/>
        </w:rPr>
        <w:t xml:space="preserve"> </w:t>
      </w:r>
      <w:r w:rsidR="00400E35">
        <w:rPr>
          <w:rFonts w:asciiTheme="majorHAnsi" w:hAnsiTheme="majorHAnsi"/>
          <w:color w:val="000000" w:themeColor="text1"/>
          <w:spacing w:val="-2"/>
          <w:w w:val="90"/>
          <w:sz w:val="24"/>
          <w:szCs w:val="24"/>
        </w:rPr>
        <w:t xml:space="preserve"> </w:t>
      </w:r>
    </w:p>
    <w:p w14:paraId="516D53BF" w14:textId="63404FF7" w:rsidR="003662D3" w:rsidRPr="00942904" w:rsidRDefault="003662D3" w:rsidP="005F5599">
      <w:pPr>
        <w:pStyle w:val="ListParagraph"/>
        <w:tabs>
          <w:tab w:val="left" w:pos="270"/>
          <w:tab w:val="left" w:pos="1914"/>
          <w:tab w:val="left" w:pos="4320"/>
          <w:tab w:val="left" w:pos="7920"/>
        </w:tabs>
        <w:spacing w:after="120"/>
        <w:ind w:left="0" w:firstLine="0"/>
        <w:rPr>
          <w:rFonts w:asciiTheme="majorHAnsi" w:hAnsiTheme="majorHAnsi"/>
          <w:w w:val="90"/>
          <w:sz w:val="24"/>
          <w:szCs w:val="24"/>
        </w:rPr>
      </w:pPr>
      <w:r w:rsidRPr="00942904">
        <w:rPr>
          <w:rFonts w:asciiTheme="majorHAnsi" w:hAnsiTheme="majorHAnsi"/>
          <w:w w:val="90"/>
          <w:sz w:val="24"/>
          <w:szCs w:val="24"/>
        </w:rPr>
        <w:t>Fashion is part of cultural history and tells us everything about people’s lives. With a</w:t>
      </w:r>
      <w:r w:rsidR="005F5599">
        <w:rPr>
          <w:rFonts w:asciiTheme="majorHAnsi" w:hAnsiTheme="majorHAnsi"/>
          <w:w w:val="90"/>
          <w:sz w:val="24"/>
          <w:szCs w:val="24"/>
        </w:rPr>
        <w:t xml:space="preserve"> </w:t>
      </w:r>
      <w:r w:rsidRPr="00942904">
        <w:rPr>
          <w:rFonts w:asciiTheme="majorHAnsi" w:hAnsiTheme="majorHAnsi"/>
          <w:w w:val="90"/>
          <w:sz w:val="24"/>
          <w:szCs w:val="24"/>
        </w:rPr>
        <w:t>focus on women’s clothing, using mannequins and actual clothing items for</w:t>
      </w:r>
      <w:r w:rsidR="005F5599">
        <w:rPr>
          <w:rFonts w:asciiTheme="majorHAnsi" w:hAnsiTheme="majorHAnsi"/>
          <w:w w:val="90"/>
          <w:sz w:val="24"/>
          <w:szCs w:val="24"/>
        </w:rPr>
        <w:t xml:space="preserve"> </w:t>
      </w:r>
      <w:r w:rsidRPr="00942904">
        <w:rPr>
          <w:rFonts w:asciiTheme="majorHAnsi" w:hAnsiTheme="majorHAnsi"/>
          <w:w w:val="90"/>
          <w:sz w:val="24"/>
          <w:szCs w:val="24"/>
        </w:rPr>
        <w:t>demonstration purposes can enhance the history learning process. Mannequins can</w:t>
      </w:r>
      <w:r w:rsidR="005F5599">
        <w:rPr>
          <w:rFonts w:asciiTheme="majorHAnsi" w:hAnsiTheme="majorHAnsi"/>
          <w:w w:val="90"/>
          <w:sz w:val="24"/>
          <w:szCs w:val="24"/>
        </w:rPr>
        <w:t xml:space="preserve"> </w:t>
      </w:r>
      <w:r w:rsidRPr="00942904">
        <w:rPr>
          <w:rFonts w:asciiTheme="majorHAnsi" w:hAnsiTheme="majorHAnsi"/>
          <w:w w:val="90"/>
          <w:sz w:val="24"/>
          <w:szCs w:val="24"/>
        </w:rPr>
        <w:t>used to exhibit a range of subjects, from changes in underwear fashion to outerwear</w:t>
      </w:r>
      <w:r w:rsidR="005F5599">
        <w:rPr>
          <w:rFonts w:asciiTheme="majorHAnsi" w:hAnsiTheme="majorHAnsi"/>
          <w:w w:val="90"/>
          <w:sz w:val="24"/>
          <w:szCs w:val="24"/>
        </w:rPr>
        <w:t xml:space="preserve"> </w:t>
      </w:r>
      <w:r w:rsidRPr="00942904">
        <w:rPr>
          <w:rFonts w:asciiTheme="majorHAnsi" w:hAnsiTheme="majorHAnsi"/>
          <w:w w:val="90"/>
          <w:sz w:val="24"/>
          <w:szCs w:val="24"/>
        </w:rPr>
        <w:t>styles. The advantage of the mannequin display is that it may be used as a temporary</w:t>
      </w:r>
      <w:r w:rsidR="005F5599">
        <w:rPr>
          <w:rFonts w:asciiTheme="majorHAnsi" w:hAnsiTheme="majorHAnsi"/>
          <w:w w:val="90"/>
          <w:sz w:val="24"/>
          <w:szCs w:val="24"/>
        </w:rPr>
        <w:t xml:space="preserve"> </w:t>
      </w:r>
      <w:r w:rsidRPr="00942904">
        <w:rPr>
          <w:rFonts w:asciiTheme="majorHAnsi" w:hAnsiTheme="majorHAnsi"/>
          <w:w w:val="90"/>
          <w:sz w:val="24"/>
          <w:szCs w:val="24"/>
        </w:rPr>
        <w:t>display with easily rotated items or a permanent one to enhances and support the</w:t>
      </w:r>
      <w:r w:rsidR="005F5599">
        <w:rPr>
          <w:rFonts w:asciiTheme="majorHAnsi" w:hAnsiTheme="majorHAnsi"/>
          <w:w w:val="90"/>
          <w:sz w:val="24"/>
          <w:szCs w:val="24"/>
        </w:rPr>
        <w:t xml:space="preserve"> </w:t>
      </w:r>
      <w:r w:rsidRPr="00942904">
        <w:rPr>
          <w:rFonts w:asciiTheme="majorHAnsi" w:hAnsiTheme="majorHAnsi"/>
          <w:w w:val="90"/>
          <w:sz w:val="24"/>
          <w:szCs w:val="24"/>
        </w:rPr>
        <w:t>educational process.</w:t>
      </w:r>
    </w:p>
    <w:p w14:paraId="495803E4" w14:textId="1F3399DC" w:rsidR="003662D3" w:rsidRPr="00942904" w:rsidRDefault="003662D3" w:rsidP="00695C28">
      <w:pPr>
        <w:pStyle w:val="ListParagraph"/>
        <w:tabs>
          <w:tab w:val="left" w:pos="270"/>
          <w:tab w:val="left" w:pos="1914"/>
          <w:tab w:val="left" w:pos="4320"/>
          <w:tab w:val="left" w:pos="7920"/>
        </w:tabs>
        <w:ind w:left="0" w:firstLine="0"/>
        <w:rPr>
          <w:rFonts w:asciiTheme="majorHAnsi" w:hAnsiTheme="majorHAnsi"/>
          <w:w w:val="90"/>
          <w:sz w:val="24"/>
          <w:szCs w:val="24"/>
        </w:rPr>
      </w:pPr>
      <w:r w:rsidRPr="00942904">
        <w:rPr>
          <w:rFonts w:asciiTheme="majorHAnsi" w:hAnsiTheme="majorHAnsi"/>
          <w:w w:val="90"/>
          <w:sz w:val="24"/>
          <w:szCs w:val="24"/>
        </w:rPr>
        <w:t>This presentation will show how to use half scale and full-sized mannequins as a means</w:t>
      </w:r>
      <w:r w:rsidR="005F5599">
        <w:rPr>
          <w:rFonts w:asciiTheme="majorHAnsi" w:hAnsiTheme="majorHAnsi"/>
          <w:w w:val="90"/>
          <w:sz w:val="24"/>
          <w:szCs w:val="24"/>
        </w:rPr>
        <w:t xml:space="preserve"> </w:t>
      </w:r>
      <w:r w:rsidRPr="00942904">
        <w:rPr>
          <w:rFonts w:asciiTheme="majorHAnsi" w:hAnsiTheme="majorHAnsi"/>
          <w:w w:val="90"/>
          <w:sz w:val="24"/>
          <w:szCs w:val="24"/>
        </w:rPr>
        <w:t>of visually enhancing information. Resources on where to find the patterns for the half</w:t>
      </w:r>
      <w:r w:rsidR="005F5599">
        <w:rPr>
          <w:rFonts w:asciiTheme="majorHAnsi" w:hAnsiTheme="majorHAnsi"/>
          <w:w w:val="90"/>
          <w:sz w:val="24"/>
          <w:szCs w:val="24"/>
        </w:rPr>
        <w:t xml:space="preserve"> </w:t>
      </w:r>
      <w:r w:rsidRPr="00942904">
        <w:rPr>
          <w:rFonts w:asciiTheme="majorHAnsi" w:hAnsiTheme="majorHAnsi"/>
          <w:w w:val="90"/>
          <w:sz w:val="24"/>
          <w:szCs w:val="24"/>
        </w:rPr>
        <w:t>scale mannequins will be provided as well</w:t>
      </w:r>
      <w:r w:rsidR="005F5599">
        <w:rPr>
          <w:rFonts w:asciiTheme="majorHAnsi" w:hAnsiTheme="majorHAnsi"/>
          <w:w w:val="90"/>
          <w:sz w:val="24"/>
          <w:szCs w:val="24"/>
        </w:rPr>
        <w:t xml:space="preserve"> </w:t>
      </w:r>
      <w:r w:rsidRPr="00942904">
        <w:rPr>
          <w:rFonts w:asciiTheme="majorHAnsi" w:hAnsiTheme="majorHAnsi"/>
          <w:w w:val="90"/>
          <w:sz w:val="24"/>
          <w:szCs w:val="24"/>
        </w:rPr>
        <w:t>as how to set up your pattern in Adobe to</w:t>
      </w:r>
      <w:r w:rsidR="005F5599">
        <w:rPr>
          <w:rFonts w:asciiTheme="majorHAnsi" w:hAnsiTheme="majorHAnsi"/>
          <w:w w:val="90"/>
          <w:sz w:val="24"/>
          <w:szCs w:val="24"/>
        </w:rPr>
        <w:t xml:space="preserve"> </w:t>
      </w:r>
      <w:r w:rsidRPr="00942904">
        <w:rPr>
          <w:rFonts w:asciiTheme="majorHAnsi" w:hAnsiTheme="majorHAnsi"/>
          <w:w w:val="90"/>
          <w:sz w:val="24"/>
          <w:szCs w:val="24"/>
        </w:rPr>
        <w:t xml:space="preserve">print. Attendees will be shown how to measure a mannequin to </w:t>
      </w:r>
      <w:r w:rsidRPr="00942904">
        <w:rPr>
          <w:rFonts w:asciiTheme="majorHAnsi" w:hAnsiTheme="majorHAnsi"/>
          <w:w w:val="90"/>
          <w:sz w:val="24"/>
          <w:szCs w:val="24"/>
        </w:rPr>
        <w:lastRenderedPageBreak/>
        <w:t>determine size.</w:t>
      </w:r>
    </w:p>
    <w:p w14:paraId="5C8D5D9D" w14:textId="77777777" w:rsidR="005F4F82" w:rsidRPr="00942904" w:rsidRDefault="005F4F82" w:rsidP="00695C28">
      <w:pPr>
        <w:pStyle w:val="ListParagraph"/>
        <w:tabs>
          <w:tab w:val="left" w:pos="270"/>
          <w:tab w:val="left" w:pos="1914"/>
          <w:tab w:val="left" w:pos="4320"/>
          <w:tab w:val="left" w:pos="7920"/>
        </w:tabs>
        <w:ind w:left="0" w:firstLine="0"/>
        <w:rPr>
          <w:rFonts w:asciiTheme="majorHAnsi" w:hAnsiTheme="majorHAnsi"/>
          <w:w w:val="90"/>
          <w:sz w:val="24"/>
          <w:szCs w:val="24"/>
        </w:rPr>
      </w:pPr>
    </w:p>
    <w:p w14:paraId="6E1EEAA7" w14:textId="3F4157E8" w:rsidR="005F5599" w:rsidRPr="005F5599" w:rsidRDefault="00AC687A" w:rsidP="005F5599">
      <w:pPr>
        <w:pStyle w:val="ListParagraph"/>
        <w:numPr>
          <w:ilvl w:val="0"/>
          <w:numId w:val="4"/>
        </w:numPr>
        <w:tabs>
          <w:tab w:val="left" w:pos="270"/>
          <w:tab w:val="left" w:pos="1906"/>
          <w:tab w:val="left" w:pos="4320"/>
          <w:tab w:val="left" w:pos="7920"/>
        </w:tabs>
        <w:spacing w:after="120"/>
        <w:ind w:left="0" w:firstLine="0"/>
        <w:rPr>
          <w:rFonts w:asciiTheme="majorHAnsi" w:hAnsiTheme="majorHAnsi"/>
          <w:sz w:val="24"/>
          <w:szCs w:val="24"/>
        </w:rPr>
      </w:pPr>
      <w:r>
        <w:rPr>
          <w:rFonts w:asciiTheme="majorHAnsi" w:hAnsiTheme="majorHAnsi"/>
          <w:b/>
          <w:bCs/>
          <w:sz w:val="24"/>
          <w:szCs w:val="24"/>
        </w:rPr>
        <w:t>“</w:t>
      </w:r>
      <w:r w:rsidR="005F4F82" w:rsidRPr="005F5599">
        <w:rPr>
          <w:rFonts w:asciiTheme="majorHAnsi" w:hAnsiTheme="majorHAnsi"/>
          <w:b/>
          <w:bCs/>
          <w:sz w:val="24"/>
          <w:szCs w:val="24"/>
        </w:rPr>
        <w:t>Reviving Women's Role in the Forge: A Past, Present, and Future of Female Blacksmiths</w:t>
      </w:r>
      <w:r>
        <w:rPr>
          <w:rFonts w:asciiTheme="majorHAnsi" w:hAnsiTheme="majorHAnsi"/>
          <w:b/>
          <w:bCs/>
          <w:sz w:val="24"/>
          <w:szCs w:val="24"/>
        </w:rPr>
        <w:t>”</w:t>
      </w:r>
      <w:r w:rsidR="005F4F82" w:rsidRPr="005F5599">
        <w:rPr>
          <w:rFonts w:asciiTheme="majorHAnsi" w:hAnsiTheme="majorHAnsi"/>
          <w:b/>
          <w:bCs/>
          <w:sz w:val="24"/>
          <w:szCs w:val="24"/>
        </w:rPr>
        <w:t xml:space="preserve"> - </w:t>
      </w:r>
      <w:r w:rsidR="005F4F82" w:rsidRPr="005F5599">
        <w:rPr>
          <w:rFonts w:asciiTheme="majorHAnsi" w:hAnsiTheme="majorHAnsi"/>
          <w:sz w:val="24"/>
          <w:szCs w:val="24"/>
        </w:rPr>
        <w:t>Jennifer Cochran Anderson</w:t>
      </w:r>
    </w:p>
    <w:p w14:paraId="074C48B0" w14:textId="0530D727" w:rsidR="005F4F82" w:rsidRPr="005F5599" w:rsidRDefault="005F5599" w:rsidP="005F5599">
      <w:pPr>
        <w:tabs>
          <w:tab w:val="left" w:pos="270"/>
          <w:tab w:val="left" w:pos="1906"/>
          <w:tab w:val="left" w:pos="4320"/>
          <w:tab w:val="left" w:pos="7920"/>
        </w:tabs>
        <w:spacing w:after="120" w:line="276" w:lineRule="exact"/>
        <w:rPr>
          <w:rFonts w:asciiTheme="majorHAnsi" w:hAnsiTheme="majorHAnsi"/>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6472AA">
        <w:rPr>
          <w:rFonts w:asciiTheme="majorHAnsi" w:hAnsiTheme="majorHAnsi"/>
          <w:spacing w:val="-2"/>
          <w:w w:val="90"/>
          <w:sz w:val="24"/>
          <w:szCs w:val="24"/>
        </w:rPr>
        <w:t>Blacksmith Shop</w:t>
      </w:r>
    </w:p>
    <w:p w14:paraId="404C84F0" w14:textId="0604F589" w:rsidR="005F4F82" w:rsidRPr="00942904" w:rsidRDefault="005F4F82" w:rsidP="00695C28">
      <w:pPr>
        <w:pStyle w:val="NormalWeb"/>
        <w:shd w:val="clear" w:color="auto" w:fill="FFFFFF"/>
        <w:tabs>
          <w:tab w:val="left" w:pos="270"/>
          <w:tab w:val="left" w:pos="4320"/>
          <w:tab w:val="left" w:pos="7920"/>
        </w:tabs>
        <w:spacing w:before="0" w:beforeAutospacing="0" w:after="0" w:afterAutospacing="0"/>
        <w:rPr>
          <w:rFonts w:asciiTheme="majorHAnsi" w:hAnsiTheme="majorHAnsi"/>
        </w:rPr>
      </w:pPr>
      <w:r w:rsidRPr="00942904">
        <w:rPr>
          <w:rFonts w:asciiTheme="majorHAnsi" w:hAnsiTheme="majorHAnsi" w:cs="Arial"/>
          <w:color w:val="222222"/>
        </w:rPr>
        <w:t>Contrary to popular belief, the history of blacksmithing is not exclusively male. Women have played significant roles in this craft throughout history. From medieval Europe, through colonial America, and into the nineteenth and twentieth centuries, women smithed both on their own and alongside men. Notable figures like Betsy Hagar, known to her 18th century contemporaries as “Handy Betsy,” or “Betsy the Blacksmith,” and who used her blacksmithing skills in service of the American Revolution, exemplify this rich heritage.</w:t>
      </w:r>
    </w:p>
    <w:p w14:paraId="5294D06A" w14:textId="77777777" w:rsidR="005F4F82" w:rsidRPr="00942904" w:rsidRDefault="005F4F82" w:rsidP="00695C28">
      <w:pPr>
        <w:pStyle w:val="NormalWeb"/>
        <w:shd w:val="clear" w:color="auto" w:fill="FFFFFF"/>
        <w:tabs>
          <w:tab w:val="left" w:pos="270"/>
          <w:tab w:val="left" w:pos="4320"/>
          <w:tab w:val="left" w:pos="7920"/>
        </w:tabs>
        <w:spacing w:before="0" w:beforeAutospacing="0" w:after="0" w:afterAutospacing="0"/>
        <w:rPr>
          <w:rFonts w:asciiTheme="majorHAnsi" w:hAnsiTheme="majorHAnsi"/>
        </w:rPr>
      </w:pPr>
    </w:p>
    <w:p w14:paraId="320C5B8F" w14:textId="77777777" w:rsidR="005F4F82" w:rsidRPr="00942904" w:rsidRDefault="005F4F82" w:rsidP="00695C28">
      <w:pPr>
        <w:pStyle w:val="NormalWeb"/>
        <w:shd w:val="clear" w:color="auto" w:fill="FFFFFF"/>
        <w:tabs>
          <w:tab w:val="left" w:pos="270"/>
          <w:tab w:val="left" w:pos="4320"/>
          <w:tab w:val="left" w:pos="7920"/>
        </w:tabs>
        <w:spacing w:before="0" w:beforeAutospacing="0" w:after="0" w:afterAutospacing="0"/>
        <w:rPr>
          <w:rFonts w:asciiTheme="majorHAnsi" w:hAnsiTheme="majorHAnsi"/>
        </w:rPr>
      </w:pPr>
      <w:r w:rsidRPr="00942904">
        <w:rPr>
          <w:rFonts w:asciiTheme="majorHAnsi" w:hAnsiTheme="majorHAnsi" w:cs="Arial"/>
          <w:color w:val="222222"/>
        </w:rPr>
        <w:t>Despite this long history, the contributions of women in blacksmithing often go unrecognized. At Pioneer Farms, we are working to change that. This talk explores this often-overlooked history of female blacksmiths and how the forge at Pioneer Farms is illuminating this legacy. We are intentionally creating an inclusive environment that encourages women to explore blacksmithing through our classes and open forge nights. Our efforts include offering classes specifically for women and gender-diverse individuals, showcasing the history of female blacksmiths in placards and in our interactions with the public, emphasizing multiple aspects of the craft's artistry and practical applications to appeal to a diverse audience, and expanding our range of shop tools to better accommodate smiths of various sizes and strengths.</w:t>
      </w:r>
    </w:p>
    <w:p w14:paraId="4C65A45A" w14:textId="77777777" w:rsidR="005F4F82" w:rsidRPr="00942904" w:rsidRDefault="005F4F82" w:rsidP="00695C28">
      <w:pPr>
        <w:pStyle w:val="ListParagraph"/>
        <w:tabs>
          <w:tab w:val="left" w:pos="270"/>
          <w:tab w:val="left" w:pos="1914"/>
          <w:tab w:val="left" w:pos="4320"/>
          <w:tab w:val="left" w:pos="7920"/>
        </w:tabs>
        <w:ind w:left="0" w:firstLine="0"/>
        <w:rPr>
          <w:rFonts w:asciiTheme="majorHAnsi" w:hAnsiTheme="majorHAnsi"/>
          <w:w w:val="90"/>
          <w:sz w:val="24"/>
          <w:szCs w:val="24"/>
        </w:rPr>
      </w:pPr>
    </w:p>
    <w:p w14:paraId="294089C1" w14:textId="6996C490" w:rsidR="007A7BFE" w:rsidRDefault="005F4F82" w:rsidP="00C74D11">
      <w:pPr>
        <w:pStyle w:val="ListParagraph"/>
        <w:tabs>
          <w:tab w:val="left" w:pos="270"/>
          <w:tab w:val="left" w:pos="1914"/>
          <w:tab w:val="left" w:pos="4320"/>
          <w:tab w:val="left" w:pos="7920"/>
        </w:tabs>
        <w:spacing w:after="120"/>
        <w:ind w:left="0" w:firstLine="0"/>
        <w:rPr>
          <w:rFonts w:asciiTheme="majorHAnsi" w:hAnsiTheme="majorHAnsi" w:cs="Arial"/>
          <w:color w:val="222222"/>
          <w:sz w:val="24"/>
          <w:szCs w:val="24"/>
        </w:rPr>
      </w:pPr>
      <w:r w:rsidRPr="00942904">
        <w:rPr>
          <w:rFonts w:asciiTheme="majorHAnsi" w:hAnsiTheme="majorHAnsi" w:cs="Arial"/>
          <w:color w:val="222222"/>
          <w:sz w:val="24"/>
          <w:szCs w:val="24"/>
        </w:rPr>
        <w:t>Through these initiatives, we aim to not only honor the historical contributions of women in blacksmithing but also to forge a more inclusive future for this timeless craft.</w:t>
      </w:r>
    </w:p>
    <w:p w14:paraId="254110C8" w14:textId="5F7F14A8" w:rsidR="00210014" w:rsidRPr="00C74D11" w:rsidRDefault="0070083C" w:rsidP="00C74D11">
      <w:pPr>
        <w:pStyle w:val="BodyText"/>
        <w:tabs>
          <w:tab w:val="left" w:pos="270"/>
          <w:tab w:val="left" w:pos="4320"/>
          <w:tab w:val="left" w:pos="7920"/>
        </w:tabs>
        <w:spacing w:after="120"/>
        <w:rPr>
          <w:rFonts w:asciiTheme="majorHAnsi" w:hAnsiTheme="majorHAnsi"/>
          <w:b/>
          <w:bCs/>
          <w:spacing w:val="-4"/>
        </w:rPr>
      </w:pPr>
      <w:r w:rsidRPr="00C74D11">
        <w:rPr>
          <w:rFonts w:asciiTheme="majorHAnsi" w:hAnsiTheme="majorHAnsi"/>
          <w:b/>
          <w:bCs/>
          <w:spacing w:val="-4"/>
        </w:rPr>
        <w:t xml:space="preserve">1200- 1300 </w:t>
      </w:r>
      <w:r w:rsidR="00C74D11" w:rsidRPr="00C74D11">
        <w:rPr>
          <w:rFonts w:asciiTheme="majorHAnsi" w:hAnsiTheme="majorHAnsi"/>
          <w:b/>
          <w:bCs/>
          <w:spacing w:val="-4"/>
        </w:rPr>
        <w:t xml:space="preserve">– </w:t>
      </w:r>
      <w:r w:rsidRPr="00C74D11">
        <w:rPr>
          <w:rFonts w:asciiTheme="majorHAnsi" w:hAnsiTheme="majorHAnsi"/>
          <w:b/>
          <w:bCs/>
          <w:spacing w:val="-4"/>
        </w:rPr>
        <w:t>Lunch</w:t>
      </w:r>
      <w:r w:rsidR="00C74D11" w:rsidRPr="00C74D11">
        <w:rPr>
          <w:rFonts w:asciiTheme="majorHAnsi" w:hAnsiTheme="majorHAnsi"/>
          <w:b/>
          <w:bCs/>
          <w:spacing w:val="-4"/>
        </w:rPr>
        <w:t xml:space="preserve"> </w:t>
      </w:r>
    </w:p>
    <w:p w14:paraId="0040180C" w14:textId="72A5BA1C" w:rsidR="001E3DE8" w:rsidRDefault="0070083C" w:rsidP="006472AA">
      <w:pPr>
        <w:pStyle w:val="BodyText"/>
        <w:numPr>
          <w:ilvl w:val="0"/>
          <w:numId w:val="20"/>
        </w:numPr>
        <w:tabs>
          <w:tab w:val="left" w:pos="270"/>
          <w:tab w:val="left" w:pos="4320"/>
          <w:tab w:val="left" w:pos="7920"/>
        </w:tabs>
        <w:spacing w:after="120" w:line="288" w:lineRule="exact"/>
        <w:rPr>
          <w:rFonts w:asciiTheme="majorHAnsi" w:hAnsiTheme="majorHAnsi"/>
          <w:b/>
          <w:bCs/>
        </w:rPr>
      </w:pPr>
      <w:r w:rsidRPr="00C74D11">
        <w:rPr>
          <w:rFonts w:asciiTheme="majorHAnsi" w:hAnsiTheme="majorHAnsi"/>
          <w:b/>
          <w:bCs/>
          <w:w w:val="90"/>
        </w:rPr>
        <w:t>Keynote</w:t>
      </w:r>
      <w:r w:rsidRPr="00C74D11">
        <w:rPr>
          <w:rFonts w:asciiTheme="majorHAnsi" w:hAnsiTheme="majorHAnsi"/>
          <w:b/>
          <w:bCs/>
          <w:spacing w:val="-2"/>
        </w:rPr>
        <w:t xml:space="preserve"> </w:t>
      </w:r>
      <w:r w:rsidRPr="00C74D11">
        <w:rPr>
          <w:rFonts w:asciiTheme="majorHAnsi" w:hAnsiTheme="majorHAnsi"/>
          <w:b/>
          <w:bCs/>
          <w:w w:val="90"/>
        </w:rPr>
        <w:t>speaker</w:t>
      </w:r>
      <w:r w:rsidRPr="00C74D11">
        <w:rPr>
          <w:rFonts w:asciiTheme="majorHAnsi" w:hAnsiTheme="majorHAnsi"/>
          <w:b/>
          <w:bCs/>
          <w:spacing w:val="-1"/>
        </w:rPr>
        <w:t xml:space="preserve"> </w:t>
      </w:r>
      <w:r w:rsidR="005729CE">
        <w:rPr>
          <w:rFonts w:asciiTheme="majorHAnsi" w:hAnsiTheme="majorHAnsi"/>
          <w:b/>
          <w:bCs/>
          <w:w w:val="90"/>
        </w:rPr>
        <w:t>-</w:t>
      </w:r>
      <w:r w:rsidRPr="00C74D11">
        <w:rPr>
          <w:rFonts w:asciiTheme="majorHAnsi" w:hAnsiTheme="majorHAnsi"/>
          <w:b/>
          <w:bCs/>
          <w:w w:val="90"/>
        </w:rPr>
        <w:t>Bob</w:t>
      </w:r>
      <w:r w:rsidRPr="00C74D11">
        <w:rPr>
          <w:rFonts w:asciiTheme="majorHAnsi" w:hAnsiTheme="majorHAnsi"/>
          <w:b/>
          <w:bCs/>
          <w:spacing w:val="-1"/>
        </w:rPr>
        <w:t xml:space="preserve"> </w:t>
      </w:r>
      <w:r w:rsidRPr="00C74D11">
        <w:rPr>
          <w:rFonts w:asciiTheme="majorHAnsi" w:hAnsiTheme="majorHAnsi"/>
          <w:b/>
          <w:bCs/>
          <w:spacing w:val="-2"/>
          <w:w w:val="90"/>
        </w:rPr>
        <w:t>O’Dell</w:t>
      </w:r>
      <w:r w:rsidR="00B348D7">
        <w:rPr>
          <w:rFonts w:asciiTheme="majorHAnsi" w:hAnsiTheme="majorHAnsi"/>
          <w:b/>
          <w:bCs/>
          <w:spacing w:val="-2"/>
          <w:w w:val="90"/>
        </w:rPr>
        <w:t xml:space="preserve"> and </w:t>
      </w:r>
      <w:r w:rsidR="00B348D7" w:rsidRPr="00B348D7">
        <w:rPr>
          <w:rFonts w:asciiTheme="majorHAnsi" w:hAnsiTheme="majorHAnsi"/>
          <w:b/>
          <w:bCs/>
          <w:w w:val="90"/>
        </w:rPr>
        <w:t>Andrew C. Richey</w:t>
      </w:r>
    </w:p>
    <w:p w14:paraId="041B7A15" w14:textId="2958AE4A" w:rsidR="009469F9" w:rsidRPr="00C74D11" w:rsidRDefault="0070083C" w:rsidP="00C74D11">
      <w:pPr>
        <w:pStyle w:val="BodyText"/>
        <w:tabs>
          <w:tab w:val="left" w:pos="270"/>
          <w:tab w:val="left" w:pos="4320"/>
          <w:tab w:val="left" w:pos="7920"/>
        </w:tabs>
        <w:spacing w:after="120"/>
        <w:rPr>
          <w:rFonts w:asciiTheme="majorHAnsi" w:hAnsiTheme="majorHAnsi"/>
          <w:b/>
          <w:bCs/>
          <w:spacing w:val="-4"/>
          <w:u w:val="single"/>
        </w:rPr>
      </w:pPr>
      <w:bookmarkStart w:id="7" w:name="Blank_Page"/>
      <w:bookmarkEnd w:id="7"/>
      <w:r w:rsidRPr="00C74D11">
        <w:rPr>
          <w:rFonts w:asciiTheme="majorHAnsi" w:hAnsiTheme="majorHAnsi"/>
          <w:b/>
          <w:bCs/>
          <w:spacing w:val="-4"/>
          <w:u w:val="single"/>
        </w:rPr>
        <w:t xml:space="preserve">1300- 1400 </w:t>
      </w:r>
      <w:r w:rsidR="00C74D11" w:rsidRPr="00C74D11">
        <w:rPr>
          <w:rFonts w:asciiTheme="majorHAnsi" w:hAnsiTheme="majorHAnsi"/>
          <w:b/>
          <w:bCs/>
          <w:spacing w:val="-4"/>
          <w:u w:val="single"/>
        </w:rPr>
        <w:t xml:space="preserve">- Class </w:t>
      </w:r>
      <w:r w:rsidR="00C74D11">
        <w:rPr>
          <w:rFonts w:asciiTheme="majorHAnsi" w:hAnsiTheme="majorHAnsi"/>
          <w:b/>
          <w:bCs/>
          <w:spacing w:val="-4"/>
          <w:u w:val="single"/>
        </w:rPr>
        <w:t xml:space="preserve">Set </w:t>
      </w:r>
      <w:r w:rsidR="00C74D11" w:rsidRPr="00C74D11">
        <w:rPr>
          <w:rFonts w:asciiTheme="majorHAnsi" w:hAnsiTheme="majorHAnsi"/>
          <w:b/>
          <w:bCs/>
          <w:spacing w:val="-4"/>
          <w:u w:val="single"/>
        </w:rPr>
        <w:t>#</w:t>
      </w:r>
      <w:r w:rsidR="00C74D11">
        <w:rPr>
          <w:rFonts w:asciiTheme="majorHAnsi" w:hAnsiTheme="majorHAnsi"/>
          <w:b/>
          <w:bCs/>
          <w:spacing w:val="-4"/>
          <w:u w:val="single"/>
        </w:rPr>
        <w:t xml:space="preserve">3 </w:t>
      </w:r>
      <w:r w:rsidR="00C74D11" w:rsidRPr="00C74D11">
        <w:rPr>
          <w:rFonts w:asciiTheme="majorHAnsi" w:hAnsiTheme="majorHAnsi"/>
          <w:b/>
          <w:bCs/>
          <w:spacing w:val="-4"/>
          <w:u w:val="single"/>
        </w:rPr>
        <w:t>(</w:t>
      </w:r>
      <w:r w:rsidRPr="00C74D11">
        <w:rPr>
          <w:rFonts w:asciiTheme="majorHAnsi" w:hAnsiTheme="majorHAnsi"/>
          <w:b/>
          <w:bCs/>
          <w:spacing w:val="-4"/>
          <w:u w:val="single"/>
        </w:rPr>
        <w:t>60 mins</w:t>
      </w:r>
      <w:r w:rsidR="00C74D11">
        <w:rPr>
          <w:rFonts w:asciiTheme="majorHAnsi" w:hAnsiTheme="majorHAnsi"/>
          <w:b/>
          <w:bCs/>
          <w:spacing w:val="-4"/>
          <w:u w:val="single"/>
        </w:rPr>
        <w:t>)</w:t>
      </w:r>
    </w:p>
    <w:p w14:paraId="414973FF" w14:textId="6F331869" w:rsidR="00C74D11" w:rsidRPr="00C74D11" w:rsidRDefault="00AC687A" w:rsidP="00C74D11">
      <w:pPr>
        <w:pStyle w:val="ListParagraph"/>
        <w:numPr>
          <w:ilvl w:val="0"/>
          <w:numId w:val="21"/>
        </w:numPr>
        <w:tabs>
          <w:tab w:val="left" w:pos="270"/>
          <w:tab w:val="left" w:pos="2160"/>
          <w:tab w:val="left" w:pos="4320"/>
          <w:tab w:val="left" w:pos="7920"/>
        </w:tabs>
        <w:spacing w:after="120"/>
        <w:ind w:left="0" w:firstLine="0"/>
        <w:rPr>
          <w:rFonts w:asciiTheme="majorHAnsi" w:hAnsiTheme="majorHAnsi"/>
          <w:w w:val="90"/>
          <w:sz w:val="24"/>
          <w:szCs w:val="24"/>
        </w:rPr>
      </w:pPr>
      <w:r>
        <w:rPr>
          <w:rFonts w:asciiTheme="majorHAnsi" w:hAnsiTheme="majorHAnsi"/>
          <w:b/>
          <w:bCs/>
          <w:w w:val="90"/>
          <w:sz w:val="24"/>
          <w:szCs w:val="24"/>
        </w:rPr>
        <w:t>“</w:t>
      </w:r>
      <w:r w:rsidR="0070083C" w:rsidRPr="00C74D11">
        <w:rPr>
          <w:rFonts w:asciiTheme="majorHAnsi" w:hAnsiTheme="majorHAnsi"/>
          <w:b/>
          <w:bCs/>
          <w:w w:val="90"/>
          <w:sz w:val="24"/>
          <w:szCs w:val="24"/>
        </w:rPr>
        <w:t>Evaluating Reproductions: American Civil War Military Clothing</w:t>
      </w:r>
      <w:r>
        <w:rPr>
          <w:rFonts w:asciiTheme="majorHAnsi" w:hAnsiTheme="majorHAnsi"/>
          <w:b/>
          <w:bCs/>
          <w:w w:val="90"/>
          <w:sz w:val="24"/>
          <w:szCs w:val="24"/>
        </w:rPr>
        <w:t>”</w:t>
      </w:r>
      <w:r w:rsidR="00C74D11" w:rsidRPr="00C74D11">
        <w:rPr>
          <w:rFonts w:asciiTheme="majorHAnsi" w:hAnsiTheme="majorHAnsi"/>
          <w:b/>
          <w:bCs/>
          <w:w w:val="90"/>
          <w:sz w:val="24"/>
          <w:szCs w:val="24"/>
        </w:rPr>
        <w:t xml:space="preserve"> </w:t>
      </w:r>
      <w:r w:rsidR="0070083C" w:rsidRPr="00C74D11">
        <w:rPr>
          <w:rFonts w:asciiTheme="majorHAnsi" w:hAnsiTheme="majorHAnsi"/>
          <w:b/>
          <w:bCs/>
          <w:w w:val="90"/>
          <w:sz w:val="24"/>
          <w:szCs w:val="24"/>
        </w:rPr>
        <w:t xml:space="preserve">- </w:t>
      </w:r>
      <w:r w:rsidR="0070083C" w:rsidRPr="00C74D11">
        <w:rPr>
          <w:rFonts w:asciiTheme="majorHAnsi" w:hAnsiTheme="majorHAnsi"/>
          <w:w w:val="90"/>
          <w:sz w:val="24"/>
          <w:szCs w:val="24"/>
        </w:rPr>
        <w:t>Colton Sheffield</w:t>
      </w:r>
    </w:p>
    <w:p w14:paraId="6878B51E" w14:textId="6464134F" w:rsidR="00C74D11" w:rsidRDefault="00C74D11" w:rsidP="00C74D11">
      <w:pPr>
        <w:pStyle w:val="ListParagraph"/>
        <w:tabs>
          <w:tab w:val="left" w:pos="270"/>
          <w:tab w:val="left" w:pos="1914"/>
          <w:tab w:val="left" w:pos="4320"/>
          <w:tab w:val="left" w:pos="7920"/>
        </w:tabs>
        <w:spacing w:after="120"/>
        <w:ind w:left="0" w:firstLine="0"/>
        <w:rPr>
          <w:rFonts w:asciiTheme="majorHAnsi" w:hAnsiTheme="majorHAnsi"/>
          <w:spacing w:val="-4"/>
          <w:w w:val="90"/>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400E35">
        <w:rPr>
          <w:rFonts w:asciiTheme="majorHAnsi" w:hAnsiTheme="majorHAnsi"/>
          <w:spacing w:val="-2"/>
          <w:w w:val="90"/>
          <w:sz w:val="24"/>
          <w:szCs w:val="24"/>
        </w:rPr>
        <w:t>Wessels Hall</w:t>
      </w:r>
    </w:p>
    <w:p w14:paraId="70446F2D" w14:textId="1C792D95" w:rsidR="00683137" w:rsidRPr="004F1E62" w:rsidRDefault="004F1E62" w:rsidP="00C74D11">
      <w:pPr>
        <w:pStyle w:val="ListParagraph"/>
        <w:tabs>
          <w:tab w:val="left" w:pos="270"/>
          <w:tab w:val="left" w:pos="1914"/>
          <w:tab w:val="left" w:pos="4320"/>
          <w:tab w:val="left" w:pos="7920"/>
        </w:tabs>
        <w:spacing w:after="120"/>
        <w:ind w:left="0" w:firstLine="0"/>
        <w:rPr>
          <w:rFonts w:asciiTheme="majorHAnsi" w:hAnsiTheme="majorHAnsi"/>
          <w:w w:val="90"/>
          <w:sz w:val="24"/>
          <w:szCs w:val="24"/>
        </w:rPr>
      </w:pPr>
      <w:r w:rsidRPr="004F1E62">
        <w:rPr>
          <w:rFonts w:asciiTheme="majorHAnsi" w:hAnsiTheme="majorHAnsi"/>
          <w:w w:val="90"/>
          <w:sz w:val="24"/>
          <w:szCs w:val="24"/>
        </w:rPr>
        <w:t>This session will focus on being a basic guide for the new living historian in evaluating reproduction military clothing of the American Civil War. The main points of the session will be evaluation of pattern, construction, material, and context. Garments of high and low quality will be available to view and compare, alongside a recommended list of vendors and research relative to the military clothing of the American Civil War.</w:t>
      </w:r>
    </w:p>
    <w:p w14:paraId="12624EBD" w14:textId="081C0F34" w:rsidR="00C74D11" w:rsidRPr="00C74D11" w:rsidRDefault="00AC687A" w:rsidP="00C74D11">
      <w:pPr>
        <w:pStyle w:val="ListParagraph"/>
        <w:numPr>
          <w:ilvl w:val="0"/>
          <w:numId w:val="21"/>
        </w:numPr>
        <w:tabs>
          <w:tab w:val="left" w:pos="270"/>
          <w:tab w:val="left" w:pos="2160"/>
          <w:tab w:val="left" w:pos="4320"/>
          <w:tab w:val="left" w:pos="7920"/>
        </w:tabs>
        <w:spacing w:after="120"/>
        <w:ind w:left="0" w:firstLine="0"/>
        <w:rPr>
          <w:rFonts w:asciiTheme="majorHAnsi" w:hAnsiTheme="majorHAnsi"/>
          <w:b/>
          <w:bCs/>
          <w:w w:val="90"/>
          <w:sz w:val="24"/>
          <w:szCs w:val="24"/>
        </w:rPr>
      </w:pPr>
      <w:r>
        <w:rPr>
          <w:rFonts w:asciiTheme="majorHAnsi" w:hAnsiTheme="majorHAnsi"/>
          <w:b/>
          <w:bCs/>
          <w:w w:val="90"/>
          <w:sz w:val="24"/>
          <w:szCs w:val="24"/>
        </w:rPr>
        <w:t>“</w:t>
      </w:r>
      <w:r w:rsidR="004048D2" w:rsidRPr="00C74D11">
        <w:rPr>
          <w:rFonts w:asciiTheme="majorHAnsi" w:hAnsiTheme="majorHAnsi"/>
          <w:b/>
          <w:bCs/>
          <w:w w:val="90"/>
          <w:sz w:val="24"/>
          <w:szCs w:val="24"/>
        </w:rPr>
        <w:t>Specificity and Indigenous Identity in Historical Narratives</w:t>
      </w:r>
      <w:r>
        <w:rPr>
          <w:rFonts w:asciiTheme="majorHAnsi" w:hAnsiTheme="majorHAnsi"/>
          <w:b/>
          <w:bCs/>
          <w:w w:val="90"/>
          <w:sz w:val="24"/>
          <w:szCs w:val="24"/>
        </w:rPr>
        <w:t>”</w:t>
      </w:r>
      <w:r w:rsidR="00B42743" w:rsidRPr="00C74D11">
        <w:rPr>
          <w:rFonts w:asciiTheme="majorHAnsi" w:hAnsiTheme="majorHAnsi"/>
          <w:b/>
          <w:bCs/>
          <w:w w:val="90"/>
          <w:sz w:val="24"/>
          <w:szCs w:val="24"/>
        </w:rPr>
        <w:t xml:space="preserve"> – </w:t>
      </w:r>
      <w:r w:rsidR="00B42743" w:rsidRPr="00C74D11">
        <w:rPr>
          <w:rFonts w:asciiTheme="majorHAnsi" w:hAnsiTheme="majorHAnsi"/>
          <w:w w:val="90"/>
          <w:sz w:val="24"/>
          <w:szCs w:val="24"/>
        </w:rPr>
        <w:t>J Albert Nungaray</w:t>
      </w:r>
    </w:p>
    <w:p w14:paraId="0EE6F3E0" w14:textId="7BB6E233" w:rsidR="00B42743" w:rsidRPr="00942904" w:rsidRDefault="00C74D11" w:rsidP="00C74D11">
      <w:pPr>
        <w:tabs>
          <w:tab w:val="left" w:pos="270"/>
          <w:tab w:val="left" w:pos="1906"/>
          <w:tab w:val="left" w:pos="4320"/>
          <w:tab w:val="left" w:pos="7920"/>
        </w:tabs>
        <w:spacing w:after="120" w:line="276" w:lineRule="exact"/>
        <w:rPr>
          <w:rFonts w:asciiTheme="majorHAnsi" w:hAnsiTheme="majorHAnsi"/>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400E35">
        <w:rPr>
          <w:rFonts w:asciiTheme="majorHAnsi" w:hAnsiTheme="majorHAnsi"/>
          <w:spacing w:val="-2"/>
          <w:w w:val="90"/>
          <w:sz w:val="24"/>
          <w:szCs w:val="24"/>
        </w:rPr>
        <w:t xml:space="preserve">Bell House </w:t>
      </w:r>
      <w:r w:rsidR="00513D4F">
        <w:rPr>
          <w:rFonts w:asciiTheme="majorHAnsi" w:hAnsiTheme="majorHAnsi"/>
          <w:spacing w:val="-2"/>
          <w:w w:val="90"/>
          <w:sz w:val="24"/>
          <w:szCs w:val="24"/>
        </w:rPr>
        <w:t>Dining Room</w:t>
      </w:r>
      <w:r w:rsidR="00400E35">
        <w:rPr>
          <w:rFonts w:asciiTheme="majorHAnsi" w:hAnsiTheme="majorHAnsi"/>
          <w:spacing w:val="-2"/>
          <w:w w:val="90"/>
          <w:sz w:val="24"/>
          <w:szCs w:val="24"/>
        </w:rPr>
        <w:t xml:space="preserve"> </w:t>
      </w:r>
      <w:r w:rsidR="00055FC0">
        <w:rPr>
          <w:rFonts w:asciiTheme="majorHAnsi" w:hAnsiTheme="majorHAnsi"/>
          <w:spacing w:val="-2"/>
          <w:w w:val="90"/>
          <w:sz w:val="24"/>
          <w:szCs w:val="24"/>
        </w:rPr>
        <w:t xml:space="preserve"> </w:t>
      </w:r>
    </w:p>
    <w:p w14:paraId="4D667C01" w14:textId="03FFC10E" w:rsidR="00546C9B" w:rsidRPr="00C74D11" w:rsidRDefault="00546C9B" w:rsidP="00C74D11">
      <w:pPr>
        <w:pStyle w:val="ListParagraph"/>
        <w:tabs>
          <w:tab w:val="left" w:pos="270"/>
          <w:tab w:val="left" w:pos="1914"/>
          <w:tab w:val="left" w:pos="4320"/>
          <w:tab w:val="left" w:pos="7920"/>
        </w:tabs>
        <w:spacing w:after="120"/>
        <w:ind w:left="0" w:firstLine="0"/>
        <w:rPr>
          <w:rFonts w:asciiTheme="majorHAnsi" w:hAnsiTheme="majorHAnsi"/>
          <w:w w:val="90"/>
          <w:sz w:val="24"/>
          <w:szCs w:val="24"/>
        </w:rPr>
      </w:pPr>
      <w:r w:rsidRPr="00942904">
        <w:rPr>
          <w:rFonts w:asciiTheme="majorHAnsi" w:hAnsiTheme="majorHAnsi"/>
          <w:w w:val="90"/>
          <w:sz w:val="24"/>
          <w:szCs w:val="24"/>
        </w:rPr>
        <w:t xml:space="preserve">In media, one often sees portrayals of Native Americans. These portrayals often are that of a conglomerate of Indigenous styles and traditions which are anachronistic, incongruous, fictitious, or any combination thereof. In living history, museums, and beyond, these tendencies often immediately </w:t>
      </w:r>
      <w:r w:rsidR="00C74D11" w:rsidRPr="00942904">
        <w:rPr>
          <w:rFonts w:asciiTheme="majorHAnsi" w:hAnsiTheme="majorHAnsi"/>
          <w:w w:val="90"/>
          <w:sz w:val="24"/>
          <w:szCs w:val="24"/>
        </w:rPr>
        <w:t>damage</w:t>
      </w:r>
      <w:r w:rsidRPr="00942904">
        <w:rPr>
          <w:rFonts w:asciiTheme="majorHAnsi" w:hAnsiTheme="majorHAnsi"/>
          <w:w w:val="90"/>
          <w:sz w:val="24"/>
          <w:szCs w:val="24"/>
        </w:rPr>
        <w:t xml:space="preserve"> the credibility of the presenter and diminishes the impact and appreciation of the information and narrative. This presentation will focus on ways in which specificity, tools which can be employed, and how conscious effort to keep </w:t>
      </w:r>
      <w:r w:rsidRPr="00942904">
        <w:rPr>
          <w:rFonts w:asciiTheme="majorHAnsi" w:hAnsiTheme="majorHAnsi"/>
          <w:w w:val="90"/>
          <w:sz w:val="24"/>
          <w:szCs w:val="24"/>
        </w:rPr>
        <w:lastRenderedPageBreak/>
        <w:t>Indigenous identities in mind when discussing Native American historical subject matter can greatly aid in the perception and reception of any given topic.</w:t>
      </w:r>
    </w:p>
    <w:p w14:paraId="6D6F43DB" w14:textId="59CBF6B1" w:rsidR="00C74D11" w:rsidRPr="00C74D11" w:rsidRDefault="00AC687A" w:rsidP="00C74D11">
      <w:pPr>
        <w:pStyle w:val="ListParagraph"/>
        <w:numPr>
          <w:ilvl w:val="0"/>
          <w:numId w:val="21"/>
        </w:numPr>
        <w:tabs>
          <w:tab w:val="left" w:pos="270"/>
          <w:tab w:val="left" w:pos="2160"/>
          <w:tab w:val="left" w:pos="4320"/>
          <w:tab w:val="left" w:pos="7920"/>
        </w:tabs>
        <w:spacing w:after="120"/>
        <w:ind w:left="0" w:firstLine="0"/>
        <w:rPr>
          <w:rFonts w:asciiTheme="majorHAnsi" w:hAnsiTheme="majorHAnsi"/>
          <w:b/>
          <w:bCs/>
          <w:w w:val="90"/>
          <w:sz w:val="24"/>
          <w:szCs w:val="24"/>
        </w:rPr>
      </w:pPr>
      <w:r>
        <w:rPr>
          <w:rFonts w:asciiTheme="majorHAnsi" w:hAnsiTheme="majorHAnsi"/>
          <w:b/>
          <w:bCs/>
          <w:w w:val="90"/>
          <w:sz w:val="24"/>
          <w:szCs w:val="24"/>
        </w:rPr>
        <w:t>“</w:t>
      </w:r>
      <w:r w:rsidR="00AD0166" w:rsidRPr="00C74D11">
        <w:rPr>
          <w:rFonts w:asciiTheme="majorHAnsi" w:hAnsiTheme="majorHAnsi"/>
          <w:b/>
          <w:bCs/>
          <w:w w:val="90"/>
          <w:sz w:val="24"/>
          <w:szCs w:val="24"/>
        </w:rPr>
        <w:t>Lone Star Papists: The Catholic Church during the Texas Revolution</w:t>
      </w:r>
      <w:r>
        <w:rPr>
          <w:rFonts w:asciiTheme="majorHAnsi" w:hAnsiTheme="majorHAnsi"/>
          <w:b/>
          <w:bCs/>
          <w:w w:val="90"/>
          <w:sz w:val="24"/>
          <w:szCs w:val="24"/>
        </w:rPr>
        <w:t>”</w:t>
      </w:r>
      <w:r w:rsidR="00AD0166" w:rsidRPr="00C74D11">
        <w:rPr>
          <w:rFonts w:asciiTheme="majorHAnsi" w:hAnsiTheme="majorHAnsi"/>
          <w:b/>
          <w:bCs/>
          <w:w w:val="90"/>
          <w:sz w:val="24"/>
          <w:szCs w:val="24"/>
        </w:rPr>
        <w:t xml:space="preserve"> – </w:t>
      </w:r>
      <w:r w:rsidR="00AD0166" w:rsidRPr="00C74D11">
        <w:rPr>
          <w:rFonts w:asciiTheme="majorHAnsi" w:hAnsiTheme="majorHAnsi"/>
          <w:w w:val="90"/>
          <w:sz w:val="24"/>
          <w:szCs w:val="24"/>
        </w:rPr>
        <w:t>Tim Ross</w:t>
      </w:r>
    </w:p>
    <w:p w14:paraId="767BE671" w14:textId="33D76D0B" w:rsidR="00AD0166" w:rsidRPr="00C74D11" w:rsidRDefault="00C74D11" w:rsidP="00C74D11">
      <w:pPr>
        <w:tabs>
          <w:tab w:val="left" w:pos="270"/>
          <w:tab w:val="left" w:pos="1906"/>
          <w:tab w:val="left" w:pos="4320"/>
          <w:tab w:val="left" w:pos="7920"/>
        </w:tabs>
        <w:spacing w:after="120" w:line="276" w:lineRule="exact"/>
        <w:rPr>
          <w:rFonts w:asciiTheme="majorHAnsi" w:hAnsiTheme="majorHAnsi"/>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400E35">
        <w:rPr>
          <w:rFonts w:asciiTheme="majorHAnsi" w:hAnsiTheme="majorHAnsi"/>
          <w:spacing w:val="-2"/>
          <w:w w:val="90"/>
          <w:sz w:val="24"/>
          <w:szCs w:val="24"/>
        </w:rPr>
        <w:t xml:space="preserve">Bell House </w:t>
      </w:r>
      <w:r w:rsidR="00513D4F">
        <w:rPr>
          <w:rFonts w:asciiTheme="majorHAnsi" w:hAnsiTheme="majorHAnsi"/>
          <w:spacing w:val="-2"/>
          <w:w w:val="90"/>
          <w:sz w:val="24"/>
          <w:szCs w:val="24"/>
        </w:rPr>
        <w:t xml:space="preserve">Ladies’ Parlor </w:t>
      </w:r>
      <w:r w:rsidR="00055FC0">
        <w:rPr>
          <w:rFonts w:asciiTheme="majorHAnsi" w:hAnsiTheme="majorHAnsi"/>
          <w:spacing w:val="-2"/>
          <w:w w:val="90"/>
          <w:sz w:val="24"/>
          <w:szCs w:val="24"/>
        </w:rPr>
        <w:t xml:space="preserve"> </w:t>
      </w:r>
    </w:p>
    <w:p w14:paraId="72C330B1" w14:textId="77777777" w:rsidR="005A2BF4" w:rsidRPr="00942904" w:rsidRDefault="005A2BF4" w:rsidP="00695C28">
      <w:pPr>
        <w:pStyle w:val="ListParagraph"/>
        <w:tabs>
          <w:tab w:val="left" w:pos="270"/>
          <w:tab w:val="left" w:pos="1906"/>
          <w:tab w:val="left" w:pos="4320"/>
          <w:tab w:val="left" w:pos="7920"/>
        </w:tabs>
        <w:ind w:left="0" w:firstLine="0"/>
        <w:rPr>
          <w:rFonts w:asciiTheme="majorHAnsi" w:hAnsiTheme="majorHAnsi"/>
          <w:w w:val="90"/>
          <w:sz w:val="24"/>
          <w:szCs w:val="24"/>
        </w:rPr>
      </w:pPr>
      <w:r w:rsidRPr="00942904">
        <w:rPr>
          <w:rFonts w:asciiTheme="majorHAnsi" w:hAnsiTheme="majorHAnsi"/>
          <w:w w:val="90"/>
          <w:sz w:val="24"/>
          <w:szCs w:val="24"/>
        </w:rPr>
        <w:t xml:space="preserve">This sixty-minute session will talk about the role of the Catholic church during the </w:t>
      </w:r>
      <w:proofErr w:type="gramStart"/>
      <w:r w:rsidRPr="00942904">
        <w:rPr>
          <w:rFonts w:asciiTheme="majorHAnsi" w:hAnsiTheme="majorHAnsi"/>
          <w:w w:val="90"/>
          <w:sz w:val="24"/>
          <w:szCs w:val="24"/>
        </w:rPr>
        <w:t>Texas</w:t>
      </w:r>
      <w:proofErr w:type="gramEnd"/>
    </w:p>
    <w:p w14:paraId="0497E3C8" w14:textId="2559A64C" w:rsidR="005A2BF4" w:rsidRPr="00942904" w:rsidRDefault="005A2BF4" w:rsidP="00695C28">
      <w:pPr>
        <w:pStyle w:val="ListParagraph"/>
        <w:tabs>
          <w:tab w:val="left" w:pos="270"/>
          <w:tab w:val="left" w:pos="1906"/>
          <w:tab w:val="left" w:pos="4320"/>
          <w:tab w:val="left" w:pos="7920"/>
        </w:tabs>
        <w:ind w:left="0" w:firstLine="0"/>
        <w:rPr>
          <w:rFonts w:asciiTheme="majorHAnsi" w:hAnsiTheme="majorHAnsi"/>
          <w:w w:val="90"/>
          <w:sz w:val="24"/>
          <w:szCs w:val="24"/>
        </w:rPr>
      </w:pPr>
      <w:r w:rsidRPr="00942904">
        <w:rPr>
          <w:rFonts w:asciiTheme="majorHAnsi" w:hAnsiTheme="majorHAnsi"/>
          <w:w w:val="90"/>
          <w:sz w:val="24"/>
          <w:szCs w:val="24"/>
        </w:rPr>
        <w:t>Revolution and during the Republic of Texas. This session will discuss the role that the Catholic Church played within late colonial Texas, the Texas Revolution and in the Republic of Texas.</w:t>
      </w:r>
    </w:p>
    <w:p w14:paraId="746941A4" w14:textId="77777777" w:rsidR="00815A25" w:rsidRPr="00942904" w:rsidRDefault="00815A25" w:rsidP="00695C28">
      <w:pPr>
        <w:pStyle w:val="ListParagraph"/>
        <w:tabs>
          <w:tab w:val="left" w:pos="270"/>
          <w:tab w:val="left" w:pos="1906"/>
          <w:tab w:val="left" w:pos="4320"/>
          <w:tab w:val="left" w:pos="7920"/>
        </w:tabs>
        <w:ind w:left="0" w:firstLine="0"/>
        <w:rPr>
          <w:rFonts w:asciiTheme="majorHAnsi" w:hAnsiTheme="majorHAnsi"/>
          <w:sz w:val="24"/>
          <w:szCs w:val="24"/>
        </w:rPr>
      </w:pPr>
    </w:p>
    <w:p w14:paraId="3F686E58" w14:textId="0EC8E779" w:rsidR="00C74D11" w:rsidRPr="00C74D11" w:rsidRDefault="00C74D11" w:rsidP="00C74D11">
      <w:pPr>
        <w:pStyle w:val="ListParagraph"/>
        <w:numPr>
          <w:ilvl w:val="0"/>
          <w:numId w:val="21"/>
        </w:numPr>
        <w:tabs>
          <w:tab w:val="left" w:pos="270"/>
          <w:tab w:val="left" w:pos="2160"/>
          <w:tab w:val="left" w:pos="4320"/>
          <w:tab w:val="left" w:pos="7920"/>
        </w:tabs>
        <w:spacing w:after="120"/>
        <w:ind w:left="0" w:firstLine="0"/>
        <w:rPr>
          <w:rFonts w:asciiTheme="majorHAnsi" w:hAnsiTheme="majorHAnsi"/>
          <w:b/>
          <w:bCs/>
          <w:w w:val="90"/>
          <w:sz w:val="24"/>
          <w:szCs w:val="24"/>
        </w:rPr>
      </w:pPr>
      <w:r>
        <w:rPr>
          <w:rFonts w:asciiTheme="majorHAnsi" w:hAnsiTheme="majorHAnsi"/>
          <w:b/>
          <w:bCs/>
          <w:spacing w:val="-4"/>
          <w:w w:val="90"/>
          <w:sz w:val="24"/>
          <w:szCs w:val="24"/>
        </w:rPr>
        <w:t>“</w:t>
      </w:r>
      <w:r w:rsidR="006437ED" w:rsidRPr="00C74D11">
        <w:rPr>
          <w:rFonts w:asciiTheme="majorHAnsi" w:hAnsiTheme="majorHAnsi"/>
          <w:b/>
          <w:bCs/>
          <w:spacing w:val="-4"/>
          <w:w w:val="90"/>
          <w:sz w:val="24"/>
          <w:szCs w:val="24"/>
        </w:rPr>
        <w:t>Sam Houston’s Political Career</w:t>
      </w:r>
      <w:r>
        <w:rPr>
          <w:rFonts w:asciiTheme="majorHAnsi" w:hAnsiTheme="majorHAnsi"/>
          <w:b/>
          <w:bCs/>
          <w:spacing w:val="-4"/>
          <w:w w:val="90"/>
          <w:sz w:val="24"/>
          <w:szCs w:val="24"/>
        </w:rPr>
        <w:t>”</w:t>
      </w:r>
      <w:r>
        <w:rPr>
          <w:rFonts w:asciiTheme="majorHAnsi" w:hAnsiTheme="majorHAnsi"/>
          <w:spacing w:val="-4"/>
          <w:w w:val="90"/>
          <w:sz w:val="24"/>
          <w:szCs w:val="24"/>
        </w:rPr>
        <w:t xml:space="preserve"> </w:t>
      </w:r>
      <w:r w:rsidR="006437ED" w:rsidRPr="00942904">
        <w:rPr>
          <w:rFonts w:asciiTheme="majorHAnsi" w:hAnsiTheme="majorHAnsi"/>
          <w:spacing w:val="-4"/>
          <w:w w:val="90"/>
          <w:sz w:val="24"/>
          <w:szCs w:val="24"/>
        </w:rPr>
        <w:t xml:space="preserve">- </w:t>
      </w:r>
      <w:r w:rsidR="00815A25" w:rsidRPr="00942904">
        <w:rPr>
          <w:rFonts w:asciiTheme="majorHAnsi" w:hAnsiTheme="majorHAnsi"/>
          <w:spacing w:val="-4"/>
          <w:w w:val="90"/>
          <w:sz w:val="24"/>
          <w:szCs w:val="24"/>
        </w:rPr>
        <w:t>Thomas Manthei</w:t>
      </w:r>
    </w:p>
    <w:p w14:paraId="741F67C4" w14:textId="4A52FE6D" w:rsidR="006437ED" w:rsidRPr="00942904" w:rsidRDefault="00C74D11" w:rsidP="00C74D11">
      <w:pPr>
        <w:tabs>
          <w:tab w:val="left" w:pos="270"/>
          <w:tab w:val="left" w:pos="1906"/>
          <w:tab w:val="left" w:pos="4320"/>
          <w:tab w:val="left" w:pos="7920"/>
        </w:tabs>
        <w:spacing w:after="120" w:line="276" w:lineRule="exact"/>
        <w:rPr>
          <w:rFonts w:asciiTheme="majorHAnsi" w:hAnsiTheme="majorHAnsi"/>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400E35">
        <w:rPr>
          <w:rFonts w:asciiTheme="majorHAnsi" w:hAnsiTheme="majorHAnsi"/>
          <w:spacing w:val="-2"/>
          <w:w w:val="90"/>
          <w:sz w:val="24"/>
          <w:szCs w:val="24"/>
        </w:rPr>
        <w:t xml:space="preserve">Bell House Gentlemen’s Parlor </w:t>
      </w:r>
      <w:r w:rsidR="00055FC0">
        <w:rPr>
          <w:rFonts w:asciiTheme="majorHAnsi" w:hAnsiTheme="majorHAnsi"/>
          <w:spacing w:val="-2"/>
          <w:w w:val="90"/>
          <w:sz w:val="24"/>
          <w:szCs w:val="24"/>
        </w:rPr>
        <w:t xml:space="preserve"> </w:t>
      </w:r>
    </w:p>
    <w:p w14:paraId="05B08307" w14:textId="38BB5D61" w:rsidR="00063329" w:rsidRPr="00942904" w:rsidRDefault="00815A25" w:rsidP="00063329">
      <w:pPr>
        <w:tabs>
          <w:tab w:val="left" w:pos="270"/>
          <w:tab w:val="left" w:pos="1906"/>
          <w:tab w:val="left" w:pos="4320"/>
          <w:tab w:val="left" w:pos="7920"/>
        </w:tabs>
        <w:spacing w:after="120" w:line="276" w:lineRule="exact"/>
        <w:rPr>
          <w:rFonts w:asciiTheme="majorHAnsi" w:hAnsiTheme="majorHAnsi"/>
          <w:sz w:val="24"/>
          <w:szCs w:val="24"/>
        </w:rPr>
      </w:pPr>
      <w:r w:rsidRPr="00942904">
        <w:rPr>
          <w:rFonts w:asciiTheme="majorHAnsi" w:hAnsiTheme="majorHAnsi"/>
          <w:color w:val="000000"/>
        </w:rPr>
        <w:t>This session will be a presentation on the political career of Sam Houston beginning with his service in the war of 1812 and ending with his removal as Governor of Texas in 1861. The session will consist of an overview of all his various political positions including his time in Congress, in the Senate, as Governor of both Texas and Tennessee, and his time as President of Texas, as well as other minor positions he held. This will include discussion about his stances on political issues of the time as well as his most notable political achievements and failures.</w:t>
      </w:r>
      <w:r w:rsidR="0000406B">
        <w:rPr>
          <w:rFonts w:asciiTheme="majorHAnsi" w:hAnsiTheme="majorHAnsi"/>
          <w:color w:val="000000"/>
        </w:rPr>
        <w:br/>
        <w:t>5. “</w:t>
      </w:r>
      <w:r w:rsidR="00DD08DE" w:rsidRPr="00DD08DE">
        <w:rPr>
          <w:rFonts w:asciiTheme="majorHAnsi" w:hAnsiTheme="majorHAnsi"/>
          <w:b/>
          <w:bCs/>
          <w:color w:val="000000"/>
        </w:rPr>
        <w:t>Cemeteries</w:t>
      </w:r>
      <w:r w:rsidR="0000406B" w:rsidRPr="00DD08DE">
        <w:rPr>
          <w:rFonts w:asciiTheme="majorHAnsi" w:hAnsiTheme="majorHAnsi"/>
          <w:b/>
          <w:bCs/>
          <w:color w:val="000000"/>
        </w:rPr>
        <w:t xml:space="preserve"> As Interpretative Spaces</w:t>
      </w:r>
      <w:r w:rsidR="00DD08DE">
        <w:rPr>
          <w:rFonts w:asciiTheme="majorHAnsi" w:hAnsiTheme="majorHAnsi"/>
          <w:b/>
          <w:bCs/>
          <w:color w:val="000000"/>
        </w:rPr>
        <w:t xml:space="preserve">” </w:t>
      </w:r>
      <w:r w:rsidR="001C4645" w:rsidRPr="00920CD0">
        <w:rPr>
          <w:rFonts w:asciiTheme="majorHAnsi" w:hAnsiTheme="majorHAnsi"/>
          <w:spacing w:val="-4"/>
          <w:w w:val="90"/>
          <w:sz w:val="24"/>
          <w:szCs w:val="24"/>
        </w:rPr>
        <w:t>–Caitlen Hill</w:t>
      </w:r>
      <w:r w:rsidR="00063329">
        <w:rPr>
          <w:rFonts w:asciiTheme="majorHAnsi" w:hAnsiTheme="majorHAnsi"/>
          <w:b/>
          <w:bCs/>
          <w:color w:val="000000"/>
        </w:rPr>
        <w:br/>
      </w:r>
      <w:r w:rsidR="00063329">
        <w:rPr>
          <w:rFonts w:asciiTheme="majorHAnsi" w:hAnsiTheme="majorHAnsi"/>
          <w:b/>
          <w:bCs/>
          <w:spacing w:val="-2"/>
          <w:w w:val="90"/>
          <w:sz w:val="24"/>
          <w:szCs w:val="24"/>
        </w:rPr>
        <w:tab/>
      </w:r>
      <w:r w:rsidR="00063329" w:rsidRPr="005F5599">
        <w:rPr>
          <w:rFonts w:asciiTheme="majorHAnsi" w:hAnsiTheme="majorHAnsi"/>
          <w:b/>
          <w:bCs/>
          <w:spacing w:val="-2"/>
          <w:w w:val="90"/>
          <w:sz w:val="24"/>
          <w:szCs w:val="24"/>
        </w:rPr>
        <w:t>Location:</w:t>
      </w:r>
      <w:r w:rsidR="00063329" w:rsidRPr="005F5599">
        <w:rPr>
          <w:rFonts w:asciiTheme="majorHAnsi" w:hAnsiTheme="majorHAnsi"/>
          <w:spacing w:val="-2"/>
          <w:w w:val="90"/>
          <w:sz w:val="24"/>
          <w:szCs w:val="24"/>
        </w:rPr>
        <w:t xml:space="preserve"> </w:t>
      </w:r>
      <w:r w:rsidR="00513D4F">
        <w:rPr>
          <w:rFonts w:asciiTheme="majorHAnsi" w:hAnsiTheme="majorHAnsi"/>
          <w:spacing w:val="-2"/>
          <w:w w:val="90"/>
          <w:sz w:val="24"/>
          <w:szCs w:val="24"/>
        </w:rPr>
        <w:t xml:space="preserve">Jarmon House Parlor </w:t>
      </w:r>
      <w:r w:rsidR="00063329">
        <w:rPr>
          <w:rFonts w:asciiTheme="majorHAnsi" w:hAnsiTheme="majorHAnsi"/>
          <w:spacing w:val="-2"/>
          <w:w w:val="90"/>
          <w:sz w:val="24"/>
          <w:szCs w:val="24"/>
        </w:rPr>
        <w:t xml:space="preserve"> </w:t>
      </w:r>
    </w:p>
    <w:p w14:paraId="23D6828D" w14:textId="24E162C7" w:rsidR="00055FC0" w:rsidRDefault="00063329" w:rsidP="001847C2">
      <w:pPr>
        <w:pStyle w:val="NormalWeb"/>
        <w:tabs>
          <w:tab w:val="left" w:pos="270"/>
          <w:tab w:val="left" w:pos="4320"/>
          <w:tab w:val="left" w:pos="7920"/>
        </w:tabs>
        <w:spacing w:before="0" w:beforeAutospacing="0" w:after="0" w:afterAutospacing="0"/>
        <w:rPr>
          <w:rFonts w:asciiTheme="majorHAnsi" w:hAnsiTheme="majorHAnsi"/>
          <w:color w:val="000000"/>
        </w:rPr>
      </w:pPr>
      <w:r>
        <w:rPr>
          <w:rFonts w:asciiTheme="majorHAnsi" w:hAnsiTheme="majorHAnsi"/>
          <w:color w:val="000000"/>
        </w:rPr>
        <w:t xml:space="preserve">This session will </w:t>
      </w:r>
      <w:r w:rsidR="00E54DED">
        <w:rPr>
          <w:rFonts w:asciiTheme="majorHAnsi" w:hAnsiTheme="majorHAnsi"/>
          <w:color w:val="000000"/>
        </w:rPr>
        <w:t xml:space="preserve">discuss the ways in which a cemetery can become a space to interpret </w:t>
      </w:r>
      <w:r w:rsidR="00CD7E63">
        <w:rPr>
          <w:rFonts w:asciiTheme="majorHAnsi" w:hAnsiTheme="majorHAnsi"/>
          <w:color w:val="000000"/>
        </w:rPr>
        <w:t>history and</w:t>
      </w:r>
      <w:r w:rsidR="003615BD">
        <w:rPr>
          <w:rFonts w:asciiTheme="majorHAnsi" w:hAnsiTheme="majorHAnsi"/>
          <w:color w:val="000000"/>
        </w:rPr>
        <w:t xml:space="preserve"> tell the public the story of a community. </w:t>
      </w:r>
    </w:p>
    <w:p w14:paraId="73E189D8" w14:textId="77777777" w:rsidR="003615BD" w:rsidRPr="00063329" w:rsidRDefault="003615BD" w:rsidP="001847C2">
      <w:pPr>
        <w:pStyle w:val="NormalWeb"/>
        <w:tabs>
          <w:tab w:val="left" w:pos="270"/>
          <w:tab w:val="left" w:pos="4320"/>
          <w:tab w:val="left" w:pos="7920"/>
        </w:tabs>
        <w:spacing w:before="0" w:beforeAutospacing="0" w:after="0" w:afterAutospacing="0"/>
        <w:rPr>
          <w:rFonts w:asciiTheme="majorHAnsi" w:hAnsiTheme="majorHAnsi"/>
          <w:color w:val="000000"/>
        </w:rPr>
      </w:pPr>
    </w:p>
    <w:p w14:paraId="254110D1" w14:textId="0A923BA1" w:rsidR="00210014" w:rsidRPr="00C74D11" w:rsidRDefault="0070083C" w:rsidP="00C74D11">
      <w:pPr>
        <w:pStyle w:val="BodyText"/>
        <w:tabs>
          <w:tab w:val="left" w:pos="270"/>
          <w:tab w:val="left" w:pos="4320"/>
          <w:tab w:val="left" w:pos="7920"/>
        </w:tabs>
        <w:spacing w:after="120"/>
        <w:rPr>
          <w:rFonts w:asciiTheme="majorHAnsi" w:hAnsiTheme="majorHAnsi"/>
          <w:b/>
          <w:bCs/>
          <w:spacing w:val="-4"/>
          <w:u w:val="single"/>
        </w:rPr>
      </w:pPr>
      <w:r w:rsidRPr="00C74D11">
        <w:rPr>
          <w:rFonts w:asciiTheme="majorHAnsi" w:hAnsiTheme="majorHAnsi"/>
          <w:b/>
          <w:bCs/>
          <w:spacing w:val="-4"/>
          <w:u w:val="single"/>
        </w:rPr>
        <w:t>1430- 1530</w:t>
      </w:r>
      <w:r w:rsidR="00C74D11">
        <w:rPr>
          <w:rFonts w:asciiTheme="majorHAnsi" w:hAnsiTheme="majorHAnsi"/>
          <w:b/>
          <w:bCs/>
          <w:spacing w:val="-4"/>
          <w:u w:val="single"/>
        </w:rPr>
        <w:t xml:space="preserve"> </w:t>
      </w:r>
      <w:r w:rsidRPr="00C74D11">
        <w:rPr>
          <w:rFonts w:asciiTheme="majorHAnsi" w:hAnsiTheme="majorHAnsi"/>
          <w:b/>
          <w:bCs/>
          <w:spacing w:val="-4"/>
          <w:u w:val="single"/>
        </w:rPr>
        <w:t xml:space="preserve">- </w:t>
      </w:r>
      <w:r w:rsidR="00C74D11" w:rsidRPr="00C74D11">
        <w:rPr>
          <w:rFonts w:asciiTheme="majorHAnsi" w:hAnsiTheme="majorHAnsi"/>
          <w:b/>
          <w:bCs/>
          <w:spacing w:val="-4"/>
          <w:u w:val="single"/>
        </w:rPr>
        <w:t xml:space="preserve">Class </w:t>
      </w:r>
      <w:r w:rsidR="00C74D11">
        <w:rPr>
          <w:rFonts w:asciiTheme="majorHAnsi" w:hAnsiTheme="majorHAnsi"/>
          <w:b/>
          <w:bCs/>
          <w:spacing w:val="-4"/>
          <w:u w:val="single"/>
        </w:rPr>
        <w:t xml:space="preserve">Set </w:t>
      </w:r>
      <w:r w:rsidR="00C74D11" w:rsidRPr="00C74D11">
        <w:rPr>
          <w:rFonts w:asciiTheme="majorHAnsi" w:hAnsiTheme="majorHAnsi"/>
          <w:b/>
          <w:bCs/>
          <w:spacing w:val="-4"/>
          <w:u w:val="single"/>
        </w:rPr>
        <w:t>#</w:t>
      </w:r>
      <w:r w:rsidR="00C74D11">
        <w:rPr>
          <w:rFonts w:asciiTheme="majorHAnsi" w:hAnsiTheme="majorHAnsi"/>
          <w:b/>
          <w:bCs/>
          <w:spacing w:val="-4"/>
          <w:u w:val="single"/>
        </w:rPr>
        <w:t>4 (</w:t>
      </w:r>
      <w:r w:rsidRPr="00C74D11">
        <w:rPr>
          <w:rFonts w:asciiTheme="majorHAnsi" w:hAnsiTheme="majorHAnsi"/>
          <w:b/>
          <w:bCs/>
          <w:spacing w:val="-4"/>
          <w:u w:val="single"/>
        </w:rPr>
        <w:t>60 mins</w:t>
      </w:r>
      <w:r w:rsidR="00C74D11">
        <w:rPr>
          <w:rFonts w:asciiTheme="majorHAnsi" w:hAnsiTheme="majorHAnsi"/>
          <w:b/>
          <w:bCs/>
          <w:spacing w:val="-4"/>
          <w:u w:val="single"/>
        </w:rPr>
        <w:t>)</w:t>
      </w:r>
    </w:p>
    <w:p w14:paraId="2FE413B4" w14:textId="77777777" w:rsidR="00C74D11" w:rsidRPr="00C74D11" w:rsidRDefault="0070083C" w:rsidP="00C74D11">
      <w:pPr>
        <w:pStyle w:val="ListParagraph"/>
        <w:numPr>
          <w:ilvl w:val="0"/>
          <w:numId w:val="23"/>
        </w:numPr>
        <w:tabs>
          <w:tab w:val="left" w:pos="270"/>
          <w:tab w:val="left" w:pos="2160"/>
          <w:tab w:val="left" w:pos="4320"/>
          <w:tab w:val="left" w:pos="7920"/>
        </w:tabs>
        <w:spacing w:after="120"/>
        <w:ind w:left="0" w:firstLine="0"/>
        <w:rPr>
          <w:rFonts w:asciiTheme="majorHAnsi" w:hAnsiTheme="majorHAnsi"/>
          <w:b/>
          <w:bCs/>
          <w:w w:val="90"/>
          <w:sz w:val="24"/>
          <w:szCs w:val="24"/>
        </w:rPr>
      </w:pPr>
      <w:r w:rsidRPr="00C74D11">
        <w:rPr>
          <w:rFonts w:asciiTheme="majorHAnsi" w:hAnsiTheme="majorHAnsi"/>
          <w:b/>
          <w:bCs/>
          <w:spacing w:val="-4"/>
          <w:w w:val="90"/>
          <w:sz w:val="24"/>
          <w:szCs w:val="24"/>
        </w:rPr>
        <w:t>“The Significant of the Insignificant”</w:t>
      </w:r>
      <w:r w:rsidR="00C74D11">
        <w:rPr>
          <w:rFonts w:asciiTheme="majorHAnsi" w:hAnsiTheme="majorHAnsi"/>
          <w:b/>
          <w:bCs/>
          <w:spacing w:val="-4"/>
          <w:w w:val="90"/>
          <w:sz w:val="24"/>
          <w:szCs w:val="24"/>
        </w:rPr>
        <w:t xml:space="preserve"> </w:t>
      </w:r>
      <w:r w:rsidRPr="00C74D11">
        <w:rPr>
          <w:rFonts w:asciiTheme="majorHAnsi" w:hAnsiTheme="majorHAnsi"/>
          <w:b/>
          <w:bCs/>
          <w:spacing w:val="-4"/>
          <w:w w:val="90"/>
          <w:sz w:val="24"/>
          <w:szCs w:val="24"/>
        </w:rPr>
        <w:t xml:space="preserve">- </w:t>
      </w:r>
      <w:r w:rsidRPr="00C74D11">
        <w:rPr>
          <w:rFonts w:asciiTheme="majorHAnsi" w:hAnsiTheme="majorHAnsi"/>
          <w:spacing w:val="-4"/>
          <w:w w:val="90"/>
          <w:sz w:val="24"/>
          <w:szCs w:val="24"/>
        </w:rPr>
        <w:t>Amie Clark</w:t>
      </w:r>
      <w:r w:rsidR="004048D2" w:rsidRPr="00C74D11">
        <w:rPr>
          <w:rFonts w:asciiTheme="majorHAnsi" w:hAnsiTheme="majorHAnsi"/>
          <w:spacing w:val="-4"/>
          <w:w w:val="90"/>
          <w:sz w:val="24"/>
          <w:szCs w:val="24"/>
        </w:rPr>
        <w:t xml:space="preserve"> </w:t>
      </w:r>
    </w:p>
    <w:p w14:paraId="254110D2" w14:textId="6AED9290" w:rsidR="00210014" w:rsidRPr="00C74D11" w:rsidRDefault="00C74D11" w:rsidP="00C74D11">
      <w:pPr>
        <w:tabs>
          <w:tab w:val="left" w:pos="270"/>
          <w:tab w:val="left" w:pos="1906"/>
          <w:tab w:val="left" w:pos="4320"/>
          <w:tab w:val="left" w:pos="7920"/>
        </w:tabs>
        <w:spacing w:after="120" w:line="276" w:lineRule="exact"/>
        <w:rPr>
          <w:rFonts w:asciiTheme="majorHAnsi" w:hAnsiTheme="majorHAnsi"/>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513D4F">
        <w:rPr>
          <w:rFonts w:asciiTheme="majorHAnsi" w:hAnsiTheme="majorHAnsi"/>
          <w:spacing w:val="-2"/>
          <w:w w:val="90"/>
          <w:sz w:val="24"/>
          <w:szCs w:val="24"/>
        </w:rPr>
        <w:t xml:space="preserve">Bell House Ladies’ Parlor </w:t>
      </w:r>
      <w:r w:rsidR="00055FC0">
        <w:rPr>
          <w:rFonts w:asciiTheme="majorHAnsi" w:hAnsiTheme="majorHAnsi"/>
          <w:spacing w:val="-2"/>
          <w:w w:val="90"/>
          <w:sz w:val="24"/>
          <w:szCs w:val="24"/>
        </w:rPr>
        <w:t xml:space="preserve"> </w:t>
      </w:r>
    </w:p>
    <w:p w14:paraId="5CE55F93" w14:textId="77777777" w:rsidR="00C74D11" w:rsidRDefault="00201BAF" w:rsidP="00C74D11">
      <w:pPr>
        <w:pStyle w:val="NormalWeb"/>
        <w:tabs>
          <w:tab w:val="left" w:pos="270"/>
          <w:tab w:val="left" w:pos="4320"/>
          <w:tab w:val="left" w:pos="7920"/>
        </w:tabs>
        <w:spacing w:before="0" w:beforeAutospacing="0" w:after="120" w:afterAutospacing="0"/>
        <w:rPr>
          <w:rFonts w:asciiTheme="majorHAnsi" w:hAnsiTheme="majorHAnsi"/>
          <w:color w:val="000000"/>
        </w:rPr>
      </w:pPr>
      <w:r w:rsidRPr="00942904">
        <w:rPr>
          <w:rFonts w:asciiTheme="majorHAnsi" w:hAnsiTheme="majorHAnsi"/>
          <w:color w:val="000000"/>
        </w:rPr>
        <w:t xml:space="preserve">This session will focus on the role of the person behind the profession.  Participants will explore the importance of researching the individual person, their role in the family, the community, and ultimately the role the individual plays in history itself.  The workshop will look at roles and professions that are widely recorded in history books and learn ways to research further into the seemingly insignificant individual behind the recording.  The workshop will look at tools of the trade, both in living history, the museum community and in history.  Participants will define what is significant and insignificant for them as a professional and living historian.  They will also look at ways that bringing to light </w:t>
      </w:r>
      <w:r w:rsidR="00D3682A" w:rsidRPr="00942904">
        <w:rPr>
          <w:rFonts w:asciiTheme="majorHAnsi" w:hAnsiTheme="majorHAnsi"/>
          <w:color w:val="000000"/>
        </w:rPr>
        <w:t>lesser-known</w:t>
      </w:r>
      <w:r w:rsidRPr="00942904">
        <w:rPr>
          <w:rFonts w:asciiTheme="majorHAnsi" w:hAnsiTheme="majorHAnsi"/>
          <w:color w:val="000000"/>
        </w:rPr>
        <w:t xml:space="preserve"> items, thoughts, and artifacts can enhance the effectiveness of their living history presentation. </w:t>
      </w:r>
    </w:p>
    <w:p w14:paraId="23CE0983" w14:textId="77777777" w:rsidR="001379C0" w:rsidRDefault="00201BAF" w:rsidP="001379C0">
      <w:pPr>
        <w:pStyle w:val="NormalWeb"/>
        <w:tabs>
          <w:tab w:val="left" w:pos="270"/>
          <w:tab w:val="left" w:pos="4320"/>
          <w:tab w:val="left" w:pos="7920"/>
        </w:tabs>
        <w:spacing w:before="0" w:beforeAutospacing="0" w:after="120" w:afterAutospacing="0"/>
        <w:rPr>
          <w:rFonts w:asciiTheme="majorHAnsi" w:hAnsiTheme="majorHAnsi"/>
          <w:color w:val="000000"/>
        </w:rPr>
      </w:pPr>
      <w:r w:rsidRPr="00942904">
        <w:rPr>
          <w:rFonts w:asciiTheme="majorHAnsi" w:hAnsiTheme="majorHAnsi"/>
          <w:color w:val="000000"/>
        </w:rPr>
        <w:t>Participants will come away with a fresh perspective on their individual importance. They will see the value of the smaller, often overlooked, things in everyday research.  Attendees will see how no one and nothing is too insignificant to make a significant difference.  </w:t>
      </w:r>
    </w:p>
    <w:p w14:paraId="6275CE54" w14:textId="324F9F50" w:rsidR="00C74D11" w:rsidRPr="001379C0" w:rsidRDefault="001379C0" w:rsidP="001379C0">
      <w:pPr>
        <w:pStyle w:val="NormalWeb"/>
        <w:tabs>
          <w:tab w:val="left" w:pos="270"/>
          <w:tab w:val="left" w:pos="4320"/>
          <w:tab w:val="left" w:pos="7920"/>
        </w:tabs>
        <w:spacing w:before="0" w:beforeAutospacing="0" w:after="120" w:afterAutospacing="0"/>
        <w:rPr>
          <w:rFonts w:asciiTheme="majorHAnsi" w:hAnsiTheme="majorHAnsi"/>
          <w:color w:val="000000"/>
        </w:rPr>
      </w:pPr>
      <w:r>
        <w:rPr>
          <w:rFonts w:asciiTheme="majorHAnsi" w:hAnsiTheme="majorHAnsi"/>
          <w:color w:val="000000"/>
        </w:rPr>
        <w:t>2</w:t>
      </w:r>
      <w:r w:rsidR="008562EF">
        <w:rPr>
          <w:rFonts w:asciiTheme="majorHAnsi" w:hAnsiTheme="majorHAnsi"/>
          <w:b/>
          <w:bCs/>
          <w:spacing w:val="-4"/>
          <w:w w:val="90"/>
        </w:rPr>
        <w:t xml:space="preserve"> </w:t>
      </w:r>
      <w:r w:rsidR="00AC687A" w:rsidRPr="008562EF">
        <w:rPr>
          <w:rFonts w:asciiTheme="majorHAnsi" w:hAnsiTheme="majorHAnsi"/>
          <w:b/>
          <w:bCs/>
          <w:spacing w:val="-4"/>
          <w:w w:val="90"/>
        </w:rPr>
        <w:t>“</w:t>
      </w:r>
      <w:r w:rsidR="0070083C" w:rsidRPr="008562EF">
        <w:rPr>
          <w:rFonts w:asciiTheme="majorHAnsi" w:hAnsiTheme="majorHAnsi"/>
          <w:b/>
          <w:bCs/>
          <w:spacing w:val="-4"/>
          <w:w w:val="90"/>
        </w:rPr>
        <w:t>Taking your horse to Town</w:t>
      </w:r>
      <w:r w:rsidR="00AC687A" w:rsidRPr="008562EF">
        <w:rPr>
          <w:rFonts w:asciiTheme="majorHAnsi" w:hAnsiTheme="majorHAnsi"/>
          <w:b/>
          <w:bCs/>
          <w:spacing w:val="-4"/>
          <w:w w:val="90"/>
        </w:rPr>
        <w:t>”</w:t>
      </w:r>
      <w:r w:rsidR="00C74D11" w:rsidRPr="008562EF">
        <w:rPr>
          <w:rFonts w:asciiTheme="majorHAnsi" w:hAnsiTheme="majorHAnsi"/>
          <w:b/>
          <w:bCs/>
          <w:spacing w:val="-4"/>
          <w:w w:val="90"/>
        </w:rPr>
        <w:t xml:space="preserve"> </w:t>
      </w:r>
      <w:r w:rsidR="0070083C" w:rsidRPr="008562EF">
        <w:rPr>
          <w:rFonts w:asciiTheme="majorHAnsi" w:hAnsiTheme="majorHAnsi"/>
          <w:b/>
          <w:bCs/>
          <w:spacing w:val="-4"/>
          <w:w w:val="90"/>
        </w:rPr>
        <w:t xml:space="preserve">- </w:t>
      </w:r>
      <w:r w:rsidR="0070083C" w:rsidRPr="008562EF">
        <w:rPr>
          <w:rFonts w:asciiTheme="majorHAnsi" w:hAnsiTheme="majorHAnsi"/>
          <w:spacing w:val="-4"/>
          <w:w w:val="90"/>
        </w:rPr>
        <w:t>Emily Hopkin</w:t>
      </w:r>
      <w:r w:rsidR="00AB5E28" w:rsidRPr="008562EF">
        <w:rPr>
          <w:rFonts w:asciiTheme="majorHAnsi" w:hAnsiTheme="majorHAnsi"/>
          <w:spacing w:val="-4"/>
          <w:w w:val="90"/>
        </w:rPr>
        <w:t>s</w:t>
      </w:r>
      <w:r w:rsidR="00055FC0" w:rsidRPr="008562EF">
        <w:rPr>
          <w:rFonts w:asciiTheme="majorHAnsi" w:hAnsiTheme="majorHAnsi"/>
          <w:spacing w:val="-4"/>
          <w:w w:val="90"/>
        </w:rPr>
        <w:t>, Jess Hopkins</w:t>
      </w:r>
    </w:p>
    <w:p w14:paraId="472C783C" w14:textId="0FB2CC58" w:rsidR="004D7112" w:rsidRDefault="00C74D11" w:rsidP="004D7112">
      <w:pPr>
        <w:pStyle w:val="ListParagraph"/>
        <w:tabs>
          <w:tab w:val="left" w:pos="270"/>
          <w:tab w:val="left" w:pos="1914"/>
          <w:tab w:val="left" w:pos="4320"/>
          <w:tab w:val="left" w:pos="7920"/>
        </w:tabs>
        <w:spacing w:after="120"/>
        <w:ind w:left="0" w:firstLine="0"/>
        <w:rPr>
          <w:rFonts w:asciiTheme="majorHAnsi" w:hAnsiTheme="majorHAnsi"/>
          <w:spacing w:val="-4"/>
          <w:w w:val="90"/>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proofErr w:type="spellStart"/>
      <w:r w:rsidR="0032671F" w:rsidRPr="00942904">
        <w:rPr>
          <w:w w:val="90"/>
        </w:rPr>
        <w:t>Scarbough</w:t>
      </w:r>
      <w:proofErr w:type="spellEnd"/>
      <w:r w:rsidR="0032671F" w:rsidRPr="00942904">
        <w:rPr>
          <w:spacing w:val="-6"/>
        </w:rPr>
        <w:t xml:space="preserve"> </w:t>
      </w:r>
      <w:r w:rsidR="00513D4F">
        <w:rPr>
          <w:spacing w:val="-4"/>
          <w:w w:val="90"/>
        </w:rPr>
        <w:t>B</w:t>
      </w:r>
      <w:r w:rsidR="0032671F" w:rsidRPr="00942904">
        <w:rPr>
          <w:spacing w:val="-4"/>
          <w:w w:val="90"/>
        </w:rPr>
        <w:t>arn</w:t>
      </w:r>
    </w:p>
    <w:p w14:paraId="20E4CEC9" w14:textId="77777777" w:rsidR="0003080C" w:rsidRPr="0003080C" w:rsidRDefault="0003080C" w:rsidP="0003080C">
      <w:pPr>
        <w:pStyle w:val="NormalWeb"/>
        <w:shd w:val="clear" w:color="auto" w:fill="FFFFFF"/>
        <w:tabs>
          <w:tab w:val="left" w:pos="270"/>
          <w:tab w:val="left" w:pos="4320"/>
          <w:tab w:val="left" w:pos="7920"/>
        </w:tabs>
        <w:spacing w:before="0" w:beforeAutospacing="0" w:after="0" w:afterAutospacing="0"/>
        <w:rPr>
          <w:rFonts w:asciiTheme="majorHAnsi" w:hAnsiTheme="majorHAnsi" w:cs="Arial"/>
          <w:color w:val="222222"/>
        </w:rPr>
      </w:pPr>
      <w:r w:rsidRPr="0003080C">
        <w:rPr>
          <w:rFonts w:asciiTheme="majorHAnsi" w:hAnsiTheme="majorHAnsi" w:cs="Arial"/>
          <w:color w:val="222222"/>
        </w:rPr>
        <w:t xml:space="preserve">Horses are a crowd favorite at any living history event. There are lots of great stories and research to be shared on the subject. They are a part of Texas history that cannot and should not be </w:t>
      </w:r>
      <w:r w:rsidRPr="0003080C">
        <w:rPr>
          <w:rFonts w:asciiTheme="majorHAnsi" w:hAnsiTheme="majorHAnsi" w:cs="Arial"/>
          <w:color w:val="222222"/>
        </w:rPr>
        <w:lastRenderedPageBreak/>
        <w:t>ignored. What should one know before taking a live horse out to an event? This session will cover the broad topic of horses in Texas history with a focus on including them in one's presentation for the public. We will discuss what your horse should wear, safely interacting with the public, how to prepare at home, and desirable traits in a horse. We've learned a lot of useful tips and tricks for taking horses out that we would like to share with you.</w:t>
      </w:r>
    </w:p>
    <w:p w14:paraId="1E62E3A8" w14:textId="3DDEA175" w:rsidR="00AB5E28" w:rsidRPr="00942904" w:rsidRDefault="00AB5E28" w:rsidP="004D7112">
      <w:pPr>
        <w:pStyle w:val="ListParagraph"/>
        <w:tabs>
          <w:tab w:val="left" w:pos="270"/>
          <w:tab w:val="left" w:pos="1914"/>
          <w:tab w:val="left" w:pos="4320"/>
          <w:tab w:val="left" w:pos="7920"/>
        </w:tabs>
        <w:spacing w:after="120"/>
        <w:ind w:left="0" w:firstLine="0"/>
        <w:rPr>
          <w:rFonts w:asciiTheme="majorHAnsi" w:hAnsiTheme="majorHAnsi"/>
          <w:sz w:val="24"/>
          <w:szCs w:val="24"/>
        </w:rPr>
      </w:pPr>
    </w:p>
    <w:p w14:paraId="73E55853" w14:textId="11E13652" w:rsidR="00AC687A" w:rsidRPr="00C74D11" w:rsidRDefault="00AC687A" w:rsidP="00AC687A">
      <w:pPr>
        <w:pStyle w:val="ListParagraph"/>
        <w:numPr>
          <w:ilvl w:val="0"/>
          <w:numId w:val="23"/>
        </w:numPr>
        <w:tabs>
          <w:tab w:val="left" w:pos="270"/>
          <w:tab w:val="left" w:pos="2160"/>
          <w:tab w:val="left" w:pos="4320"/>
          <w:tab w:val="left" w:pos="7920"/>
        </w:tabs>
        <w:spacing w:after="120"/>
        <w:ind w:left="0" w:firstLine="0"/>
        <w:rPr>
          <w:rFonts w:asciiTheme="majorHAnsi" w:hAnsiTheme="majorHAnsi"/>
          <w:b/>
          <w:bCs/>
          <w:w w:val="90"/>
          <w:sz w:val="24"/>
          <w:szCs w:val="24"/>
        </w:rPr>
      </w:pPr>
      <w:r>
        <w:rPr>
          <w:rFonts w:asciiTheme="majorHAnsi" w:hAnsiTheme="majorHAnsi"/>
          <w:b/>
          <w:bCs/>
          <w:spacing w:val="-4"/>
          <w:w w:val="90"/>
          <w:sz w:val="24"/>
          <w:szCs w:val="24"/>
        </w:rPr>
        <w:t>“</w:t>
      </w:r>
      <w:r w:rsidR="0070083C" w:rsidRPr="00C74D11">
        <w:rPr>
          <w:rFonts w:asciiTheme="majorHAnsi" w:hAnsiTheme="majorHAnsi"/>
          <w:b/>
          <w:bCs/>
          <w:spacing w:val="-4"/>
          <w:w w:val="90"/>
          <w:sz w:val="24"/>
          <w:szCs w:val="24"/>
        </w:rPr>
        <w:t xml:space="preserve">Making Rag </w:t>
      </w:r>
      <w:r>
        <w:rPr>
          <w:rFonts w:asciiTheme="majorHAnsi" w:hAnsiTheme="majorHAnsi"/>
          <w:b/>
          <w:bCs/>
          <w:spacing w:val="-4"/>
          <w:w w:val="90"/>
          <w:sz w:val="24"/>
          <w:szCs w:val="24"/>
        </w:rPr>
        <w:t>D</w:t>
      </w:r>
      <w:r w:rsidR="0070083C" w:rsidRPr="00C74D11">
        <w:rPr>
          <w:rFonts w:asciiTheme="majorHAnsi" w:hAnsiTheme="majorHAnsi"/>
          <w:b/>
          <w:bCs/>
          <w:spacing w:val="-4"/>
          <w:w w:val="90"/>
          <w:sz w:val="24"/>
          <w:szCs w:val="24"/>
        </w:rPr>
        <w:t>olls</w:t>
      </w:r>
      <w:r>
        <w:rPr>
          <w:rFonts w:asciiTheme="majorHAnsi" w:hAnsiTheme="majorHAnsi"/>
          <w:b/>
          <w:bCs/>
          <w:spacing w:val="-4"/>
          <w:w w:val="90"/>
          <w:sz w:val="24"/>
          <w:szCs w:val="24"/>
        </w:rPr>
        <w:t>”</w:t>
      </w:r>
      <w:r w:rsidR="0070083C" w:rsidRPr="00C74D11">
        <w:rPr>
          <w:rFonts w:asciiTheme="majorHAnsi" w:hAnsiTheme="majorHAnsi"/>
          <w:b/>
          <w:bCs/>
          <w:spacing w:val="-4"/>
          <w:w w:val="90"/>
          <w:sz w:val="24"/>
          <w:szCs w:val="24"/>
        </w:rPr>
        <w:t xml:space="preserve"> – </w:t>
      </w:r>
      <w:r w:rsidR="0070083C" w:rsidRPr="00AC687A">
        <w:rPr>
          <w:rFonts w:asciiTheme="majorHAnsi" w:hAnsiTheme="majorHAnsi"/>
          <w:spacing w:val="-4"/>
          <w:w w:val="90"/>
          <w:sz w:val="24"/>
          <w:szCs w:val="24"/>
        </w:rPr>
        <w:t>Nancy Gajan</w:t>
      </w:r>
    </w:p>
    <w:p w14:paraId="156322E2" w14:textId="0B045CD3" w:rsidR="00AB5E28" w:rsidRPr="00AC687A" w:rsidRDefault="00AC687A" w:rsidP="00AC687A">
      <w:pPr>
        <w:tabs>
          <w:tab w:val="left" w:pos="270"/>
          <w:tab w:val="left" w:pos="1906"/>
          <w:tab w:val="left" w:pos="4320"/>
          <w:tab w:val="left" w:pos="7920"/>
        </w:tabs>
        <w:spacing w:after="120" w:line="276" w:lineRule="exact"/>
        <w:rPr>
          <w:rFonts w:asciiTheme="majorHAnsi" w:hAnsiTheme="majorHAnsi"/>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490BC1">
        <w:rPr>
          <w:rFonts w:asciiTheme="majorHAnsi" w:hAnsiTheme="majorHAnsi"/>
          <w:spacing w:val="-2"/>
          <w:w w:val="90"/>
          <w:sz w:val="24"/>
          <w:szCs w:val="24"/>
        </w:rPr>
        <w:t>Bell House</w:t>
      </w:r>
      <w:r w:rsidR="00513D4F">
        <w:rPr>
          <w:rFonts w:asciiTheme="majorHAnsi" w:hAnsiTheme="majorHAnsi"/>
          <w:spacing w:val="-2"/>
          <w:w w:val="90"/>
          <w:sz w:val="24"/>
          <w:szCs w:val="24"/>
        </w:rPr>
        <w:t xml:space="preserve"> Dining Room</w:t>
      </w:r>
    </w:p>
    <w:p w14:paraId="15C518C2" w14:textId="07ED9799" w:rsidR="00AB5E28" w:rsidRPr="00AC687A" w:rsidRDefault="00AB5E28" w:rsidP="00AC687A">
      <w:pPr>
        <w:pStyle w:val="ListParagraph"/>
        <w:tabs>
          <w:tab w:val="left" w:pos="270"/>
          <w:tab w:val="left" w:pos="1877"/>
          <w:tab w:val="left" w:pos="4320"/>
          <w:tab w:val="left" w:pos="7920"/>
        </w:tabs>
        <w:spacing w:after="120"/>
        <w:ind w:left="0" w:firstLine="0"/>
        <w:rPr>
          <w:rFonts w:asciiTheme="majorHAnsi" w:hAnsiTheme="majorHAnsi" w:cs="Arial"/>
          <w:color w:val="000000"/>
          <w:sz w:val="24"/>
          <w:szCs w:val="24"/>
        </w:rPr>
      </w:pPr>
      <w:r w:rsidRPr="00942904">
        <w:rPr>
          <w:rFonts w:asciiTheme="majorHAnsi" w:eastAsia="Times New Roman" w:hAnsiTheme="majorHAnsi" w:cs="Times New Roman"/>
          <w:color w:val="000000"/>
          <w:sz w:val="24"/>
          <w:szCs w:val="24"/>
        </w:rPr>
        <w:t>A hands</w:t>
      </w:r>
      <w:r w:rsidR="00AC687A">
        <w:rPr>
          <w:rFonts w:asciiTheme="majorHAnsi" w:eastAsia="Times New Roman" w:hAnsiTheme="majorHAnsi" w:cs="Times New Roman"/>
          <w:color w:val="000000"/>
          <w:sz w:val="24"/>
          <w:szCs w:val="24"/>
        </w:rPr>
        <w:t>-</w:t>
      </w:r>
      <w:r w:rsidRPr="00942904">
        <w:rPr>
          <w:rFonts w:asciiTheme="majorHAnsi" w:eastAsia="Times New Roman" w:hAnsiTheme="majorHAnsi" w:cs="Times New Roman"/>
          <w:color w:val="000000"/>
          <w:sz w:val="24"/>
          <w:szCs w:val="24"/>
        </w:rPr>
        <w:t>on opportunity to learn how to make small rag dolls as an activity at a living history site or event. Many children enjoy the opportunity to make and dress a pocket rag doll. These dolls were common toys for children in the nineteenth and early twentieth century and allows current children to make and play with these dolls from an earlier time</w:t>
      </w:r>
      <w:r w:rsidRPr="00942904">
        <w:rPr>
          <w:rFonts w:asciiTheme="majorHAnsi" w:hAnsiTheme="majorHAnsi" w:cs="Arial"/>
          <w:color w:val="000000"/>
          <w:sz w:val="24"/>
          <w:szCs w:val="24"/>
        </w:rPr>
        <w:t>.</w:t>
      </w:r>
    </w:p>
    <w:p w14:paraId="268F09FF" w14:textId="2C4AD05F" w:rsidR="00AC687A" w:rsidRPr="00AC687A" w:rsidRDefault="00AC687A" w:rsidP="00AC687A">
      <w:pPr>
        <w:pStyle w:val="ListParagraph"/>
        <w:numPr>
          <w:ilvl w:val="0"/>
          <w:numId w:val="23"/>
        </w:numPr>
        <w:tabs>
          <w:tab w:val="left" w:pos="270"/>
          <w:tab w:val="left" w:pos="2160"/>
          <w:tab w:val="left" w:pos="4320"/>
          <w:tab w:val="left" w:pos="7920"/>
        </w:tabs>
        <w:spacing w:after="120"/>
        <w:ind w:left="0" w:firstLine="0"/>
        <w:rPr>
          <w:rFonts w:asciiTheme="majorHAnsi" w:hAnsiTheme="majorHAnsi"/>
          <w:w w:val="90"/>
          <w:sz w:val="24"/>
          <w:szCs w:val="24"/>
        </w:rPr>
      </w:pPr>
      <w:r>
        <w:rPr>
          <w:rFonts w:asciiTheme="majorHAnsi" w:hAnsiTheme="majorHAnsi"/>
          <w:b/>
          <w:bCs/>
          <w:spacing w:val="-4"/>
          <w:w w:val="90"/>
          <w:sz w:val="24"/>
          <w:szCs w:val="24"/>
        </w:rPr>
        <w:t>“</w:t>
      </w:r>
      <w:r w:rsidR="0070083C" w:rsidRPr="00C74D11">
        <w:rPr>
          <w:rFonts w:asciiTheme="majorHAnsi" w:hAnsiTheme="majorHAnsi"/>
          <w:b/>
          <w:bCs/>
          <w:spacing w:val="-4"/>
          <w:w w:val="90"/>
          <w:sz w:val="24"/>
          <w:szCs w:val="24"/>
        </w:rPr>
        <w:t>History with Homeschoolers</w:t>
      </w:r>
      <w:r>
        <w:rPr>
          <w:rFonts w:asciiTheme="majorHAnsi" w:hAnsiTheme="majorHAnsi"/>
          <w:b/>
          <w:bCs/>
          <w:spacing w:val="-4"/>
          <w:w w:val="90"/>
          <w:sz w:val="24"/>
          <w:szCs w:val="24"/>
        </w:rPr>
        <w:t xml:space="preserve">” </w:t>
      </w:r>
      <w:r w:rsidR="0070083C" w:rsidRPr="00AC687A">
        <w:rPr>
          <w:rFonts w:asciiTheme="majorHAnsi" w:hAnsiTheme="majorHAnsi"/>
          <w:spacing w:val="-4"/>
          <w:w w:val="90"/>
          <w:sz w:val="24"/>
          <w:szCs w:val="24"/>
        </w:rPr>
        <w:t>- Chris Twing</w:t>
      </w:r>
    </w:p>
    <w:p w14:paraId="254110D5" w14:textId="17282982" w:rsidR="00210014" w:rsidRPr="00AC687A" w:rsidRDefault="00AC687A" w:rsidP="00AC687A">
      <w:pPr>
        <w:tabs>
          <w:tab w:val="left" w:pos="270"/>
          <w:tab w:val="left" w:pos="1906"/>
          <w:tab w:val="left" w:pos="4320"/>
          <w:tab w:val="left" w:pos="7920"/>
        </w:tabs>
        <w:spacing w:after="120" w:line="276" w:lineRule="exact"/>
        <w:rPr>
          <w:rFonts w:asciiTheme="majorHAnsi" w:hAnsiTheme="majorHAnsi"/>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513D4F">
        <w:rPr>
          <w:rFonts w:asciiTheme="majorHAnsi" w:hAnsiTheme="majorHAnsi"/>
          <w:spacing w:val="-2"/>
          <w:w w:val="90"/>
          <w:sz w:val="24"/>
          <w:szCs w:val="24"/>
        </w:rPr>
        <w:t>Bell House Gentlemen’s Parlor</w:t>
      </w:r>
    </w:p>
    <w:p w14:paraId="36B46A01" w14:textId="09AA0C5A" w:rsidR="00EA4E3B" w:rsidRPr="00942904" w:rsidRDefault="00EA4E3B" w:rsidP="00AC687A">
      <w:pPr>
        <w:pStyle w:val="NormalWeb"/>
        <w:tabs>
          <w:tab w:val="left" w:pos="270"/>
          <w:tab w:val="left" w:pos="4320"/>
          <w:tab w:val="left" w:pos="7920"/>
        </w:tabs>
        <w:spacing w:before="0" w:beforeAutospacing="0" w:after="120" w:afterAutospacing="0"/>
        <w:rPr>
          <w:rFonts w:asciiTheme="majorHAnsi" w:hAnsiTheme="majorHAnsi"/>
          <w:color w:val="000000"/>
        </w:rPr>
      </w:pPr>
      <w:r w:rsidRPr="00942904">
        <w:rPr>
          <w:rFonts w:asciiTheme="majorHAnsi" w:hAnsiTheme="majorHAnsi"/>
          <w:color w:val="000000"/>
        </w:rPr>
        <w:t>Whether you already work with homeschoolers or are looking to attract them, this session will give you the ins and outs of working with this unique group of visitors. Learn what they are looking for, how to attract them, and best practices for creating an enjoyable learning experience for them and you.</w:t>
      </w:r>
    </w:p>
    <w:p w14:paraId="213F6FA2" w14:textId="77777777" w:rsidR="00AC687A" w:rsidRPr="00AC687A" w:rsidRDefault="00AC687A" w:rsidP="00AC687A">
      <w:pPr>
        <w:pStyle w:val="ListParagraph"/>
        <w:numPr>
          <w:ilvl w:val="0"/>
          <w:numId w:val="23"/>
        </w:numPr>
        <w:tabs>
          <w:tab w:val="left" w:pos="270"/>
          <w:tab w:val="left" w:pos="2160"/>
          <w:tab w:val="left" w:pos="4320"/>
          <w:tab w:val="left" w:pos="7920"/>
        </w:tabs>
        <w:spacing w:after="120"/>
        <w:ind w:left="0" w:firstLine="0"/>
        <w:rPr>
          <w:rFonts w:asciiTheme="majorHAnsi" w:hAnsiTheme="majorHAnsi"/>
          <w:w w:val="90"/>
          <w:sz w:val="24"/>
          <w:szCs w:val="24"/>
        </w:rPr>
      </w:pPr>
      <w:r>
        <w:rPr>
          <w:rFonts w:asciiTheme="majorHAnsi" w:hAnsiTheme="majorHAnsi"/>
          <w:b/>
          <w:bCs/>
          <w:spacing w:val="-4"/>
          <w:w w:val="90"/>
          <w:sz w:val="24"/>
          <w:szCs w:val="24"/>
        </w:rPr>
        <w:t>“</w:t>
      </w:r>
      <w:r w:rsidR="00D0613B" w:rsidRPr="00C74D11">
        <w:rPr>
          <w:rFonts w:asciiTheme="majorHAnsi" w:hAnsiTheme="majorHAnsi"/>
          <w:b/>
          <w:bCs/>
          <w:spacing w:val="-4"/>
          <w:w w:val="90"/>
          <w:sz w:val="24"/>
          <w:szCs w:val="24"/>
        </w:rPr>
        <w:t xml:space="preserve">Frontier </w:t>
      </w:r>
      <w:r w:rsidR="005625D7" w:rsidRPr="00C74D11">
        <w:rPr>
          <w:rFonts w:asciiTheme="majorHAnsi" w:hAnsiTheme="majorHAnsi"/>
          <w:b/>
          <w:bCs/>
          <w:spacing w:val="-4"/>
          <w:w w:val="90"/>
          <w:sz w:val="24"/>
          <w:szCs w:val="24"/>
        </w:rPr>
        <w:t>Blacksmithing</w:t>
      </w:r>
      <w:r>
        <w:rPr>
          <w:rFonts w:asciiTheme="majorHAnsi" w:hAnsiTheme="majorHAnsi"/>
          <w:b/>
          <w:bCs/>
          <w:spacing w:val="-4"/>
          <w:w w:val="90"/>
          <w:sz w:val="24"/>
          <w:szCs w:val="24"/>
        </w:rPr>
        <w:t>” -</w:t>
      </w:r>
      <w:r w:rsidR="005625D7" w:rsidRPr="00C74D11">
        <w:rPr>
          <w:rFonts w:asciiTheme="majorHAnsi" w:hAnsiTheme="majorHAnsi"/>
          <w:b/>
          <w:bCs/>
          <w:spacing w:val="-4"/>
          <w:w w:val="90"/>
          <w:sz w:val="24"/>
          <w:szCs w:val="24"/>
        </w:rPr>
        <w:t xml:space="preserve"> </w:t>
      </w:r>
      <w:r w:rsidR="006C11DC" w:rsidRPr="00AC687A">
        <w:rPr>
          <w:rFonts w:asciiTheme="majorHAnsi" w:hAnsiTheme="majorHAnsi"/>
          <w:spacing w:val="-4"/>
          <w:w w:val="90"/>
          <w:sz w:val="24"/>
          <w:szCs w:val="24"/>
        </w:rPr>
        <w:t>Joseph Henri</w:t>
      </w:r>
    </w:p>
    <w:p w14:paraId="75423244" w14:textId="0F265E3E" w:rsidR="00AB5E28" w:rsidRPr="00AC687A" w:rsidRDefault="00AC687A" w:rsidP="00AC687A">
      <w:pPr>
        <w:pStyle w:val="ListParagraph"/>
        <w:tabs>
          <w:tab w:val="left" w:pos="270"/>
          <w:tab w:val="left" w:pos="2160"/>
          <w:tab w:val="left" w:pos="4320"/>
          <w:tab w:val="left" w:pos="7920"/>
        </w:tabs>
        <w:spacing w:after="120"/>
        <w:ind w:left="0" w:firstLine="0"/>
        <w:rPr>
          <w:rFonts w:asciiTheme="majorHAnsi" w:hAnsiTheme="majorHAnsi"/>
          <w:spacing w:val="-4"/>
          <w:w w:val="90"/>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7477BF" w:rsidRPr="00AC687A">
        <w:rPr>
          <w:rFonts w:asciiTheme="majorHAnsi" w:hAnsiTheme="majorHAnsi"/>
          <w:spacing w:val="-4"/>
          <w:w w:val="90"/>
          <w:sz w:val="24"/>
          <w:szCs w:val="24"/>
        </w:rPr>
        <w:t>Blacksmith Shop</w:t>
      </w:r>
    </w:p>
    <w:p w14:paraId="5FF9ED67" w14:textId="4232ACE8" w:rsidR="00683137" w:rsidRDefault="00AB5E28" w:rsidP="007A7582">
      <w:pPr>
        <w:pStyle w:val="NormalWeb"/>
        <w:tabs>
          <w:tab w:val="left" w:pos="270"/>
          <w:tab w:val="left" w:pos="4320"/>
          <w:tab w:val="left" w:pos="7920"/>
        </w:tabs>
        <w:spacing w:before="0" w:beforeAutospacing="0" w:after="0" w:afterAutospacing="0"/>
        <w:rPr>
          <w:rFonts w:asciiTheme="majorHAnsi" w:hAnsiTheme="majorHAnsi"/>
          <w:color w:val="000000"/>
        </w:rPr>
      </w:pPr>
      <w:r w:rsidRPr="00942904">
        <w:rPr>
          <w:rFonts w:asciiTheme="majorHAnsi" w:hAnsiTheme="majorHAnsi"/>
          <w:color w:val="000000"/>
        </w:rPr>
        <w:t>A blacksmith is someone who makes iron and steel goods by heating the metal and strike it to manipulate its shape. In the early 19th century if anyone needed an iron or steel tool, they had to get it from a blacksmith. Blacksmiths were very important on the frontier of Texas, they made many of the tools that the settlers needed to survive. Without access to blacksmiths, the Texas settlers would never have been able to thrive as they did. In this demonstration I will show some of the fundamentals of smithing while making a tool that settlers would have commonly used on the frontier. I will be using clay as a substitute for steel, this is something blacksmiths commonly used for testing and practicing. This will speed the process which normally takes several hours to make with metal, and at the same time will show that anyone with little resources can test out the fundamentals of smithing and come to appreciate the art. </w:t>
      </w:r>
    </w:p>
    <w:p w14:paraId="4282F559" w14:textId="77777777" w:rsidR="007A7582" w:rsidRPr="007A7582" w:rsidRDefault="007A7582" w:rsidP="007A7582">
      <w:pPr>
        <w:pStyle w:val="NormalWeb"/>
        <w:tabs>
          <w:tab w:val="left" w:pos="270"/>
          <w:tab w:val="left" w:pos="4320"/>
          <w:tab w:val="left" w:pos="7920"/>
        </w:tabs>
        <w:spacing w:before="0" w:beforeAutospacing="0" w:after="0" w:afterAutospacing="0"/>
        <w:rPr>
          <w:rFonts w:asciiTheme="majorHAnsi" w:hAnsiTheme="majorHAnsi"/>
          <w:color w:val="000000"/>
        </w:rPr>
      </w:pPr>
    </w:p>
    <w:p w14:paraId="254110D6" w14:textId="67667095" w:rsidR="00210014" w:rsidRPr="00AC687A" w:rsidRDefault="0070083C" w:rsidP="00AC687A">
      <w:pPr>
        <w:pStyle w:val="BodyText"/>
        <w:tabs>
          <w:tab w:val="left" w:pos="270"/>
          <w:tab w:val="left" w:pos="4320"/>
          <w:tab w:val="left" w:pos="7920"/>
        </w:tabs>
        <w:spacing w:after="120"/>
        <w:rPr>
          <w:rFonts w:asciiTheme="majorHAnsi" w:hAnsiTheme="majorHAnsi"/>
          <w:b/>
          <w:bCs/>
          <w:spacing w:val="-4"/>
          <w:u w:val="single"/>
        </w:rPr>
      </w:pPr>
      <w:r w:rsidRPr="00AC687A">
        <w:rPr>
          <w:rFonts w:asciiTheme="majorHAnsi" w:hAnsiTheme="majorHAnsi"/>
          <w:b/>
          <w:bCs/>
          <w:spacing w:val="-2"/>
          <w:u w:val="single"/>
        </w:rPr>
        <w:t>1600-1700</w:t>
      </w:r>
      <w:r w:rsidR="00AC687A" w:rsidRPr="00AC687A">
        <w:rPr>
          <w:rFonts w:asciiTheme="majorHAnsi" w:hAnsiTheme="majorHAnsi"/>
          <w:b/>
          <w:bCs/>
          <w:spacing w:val="-4"/>
          <w:u w:val="single"/>
        </w:rPr>
        <w:t xml:space="preserve"> - Class Set #5 (60 mins)</w:t>
      </w:r>
    </w:p>
    <w:p w14:paraId="0827D363" w14:textId="77777777" w:rsidR="00AC687A" w:rsidRPr="00AC687A" w:rsidRDefault="00AC687A" w:rsidP="00AC687A">
      <w:pPr>
        <w:pStyle w:val="ListParagraph"/>
        <w:numPr>
          <w:ilvl w:val="0"/>
          <w:numId w:val="25"/>
        </w:numPr>
        <w:tabs>
          <w:tab w:val="left" w:pos="270"/>
          <w:tab w:val="left" w:pos="2160"/>
          <w:tab w:val="left" w:pos="4320"/>
          <w:tab w:val="left" w:pos="7920"/>
        </w:tabs>
        <w:spacing w:after="120"/>
        <w:ind w:left="0" w:firstLine="0"/>
        <w:rPr>
          <w:rFonts w:asciiTheme="majorHAnsi" w:hAnsiTheme="majorHAnsi"/>
          <w:w w:val="90"/>
          <w:sz w:val="24"/>
          <w:szCs w:val="24"/>
        </w:rPr>
      </w:pPr>
      <w:r>
        <w:rPr>
          <w:rFonts w:asciiTheme="majorHAnsi" w:hAnsiTheme="majorHAnsi"/>
          <w:b/>
          <w:bCs/>
          <w:spacing w:val="-4"/>
          <w:w w:val="90"/>
          <w:sz w:val="24"/>
          <w:szCs w:val="24"/>
        </w:rPr>
        <w:t>“</w:t>
      </w:r>
      <w:r w:rsidR="0070083C" w:rsidRPr="00AC687A">
        <w:rPr>
          <w:rFonts w:asciiTheme="majorHAnsi" w:hAnsiTheme="majorHAnsi"/>
          <w:b/>
          <w:bCs/>
          <w:spacing w:val="-4"/>
          <w:w w:val="90"/>
          <w:sz w:val="24"/>
          <w:szCs w:val="24"/>
        </w:rPr>
        <w:t>That Too Much Indian That: Leather hunting shirts, Coats, and Jackets</w:t>
      </w:r>
      <w:r>
        <w:rPr>
          <w:rFonts w:asciiTheme="majorHAnsi" w:hAnsiTheme="majorHAnsi"/>
          <w:b/>
          <w:bCs/>
          <w:spacing w:val="-4"/>
          <w:w w:val="90"/>
          <w:sz w:val="24"/>
          <w:szCs w:val="24"/>
        </w:rPr>
        <w:t xml:space="preserve">” </w:t>
      </w:r>
      <w:r w:rsidR="0070083C" w:rsidRPr="00AC687A">
        <w:rPr>
          <w:rFonts w:asciiTheme="majorHAnsi" w:hAnsiTheme="majorHAnsi"/>
          <w:b/>
          <w:bCs/>
          <w:spacing w:val="-4"/>
          <w:w w:val="90"/>
          <w:sz w:val="24"/>
          <w:szCs w:val="24"/>
        </w:rPr>
        <w:t xml:space="preserve">- </w:t>
      </w:r>
      <w:r w:rsidR="0070083C" w:rsidRPr="00AC687A">
        <w:rPr>
          <w:rFonts w:asciiTheme="majorHAnsi" w:hAnsiTheme="majorHAnsi"/>
          <w:spacing w:val="-4"/>
          <w:w w:val="90"/>
          <w:sz w:val="24"/>
          <w:szCs w:val="24"/>
        </w:rPr>
        <w:t>Da</w:t>
      </w:r>
      <w:r w:rsidRPr="00AC687A">
        <w:rPr>
          <w:rFonts w:asciiTheme="majorHAnsi" w:hAnsiTheme="majorHAnsi"/>
          <w:spacing w:val="-4"/>
          <w:w w:val="90"/>
          <w:sz w:val="24"/>
          <w:szCs w:val="24"/>
        </w:rPr>
        <w:t>vi</w:t>
      </w:r>
      <w:r w:rsidR="0070083C" w:rsidRPr="00AC687A">
        <w:rPr>
          <w:rFonts w:asciiTheme="majorHAnsi" w:hAnsiTheme="majorHAnsi"/>
          <w:spacing w:val="-4"/>
          <w:w w:val="90"/>
          <w:sz w:val="24"/>
          <w:szCs w:val="24"/>
        </w:rPr>
        <w:t>d Sifuentes</w:t>
      </w:r>
    </w:p>
    <w:p w14:paraId="45E8D5AB" w14:textId="00A38CBF" w:rsidR="00A728A6" w:rsidRPr="00AC687A" w:rsidRDefault="00AC687A" w:rsidP="00AC687A">
      <w:pPr>
        <w:tabs>
          <w:tab w:val="left" w:pos="270"/>
          <w:tab w:val="left" w:pos="1906"/>
          <w:tab w:val="left" w:pos="4320"/>
          <w:tab w:val="left" w:pos="7920"/>
        </w:tabs>
        <w:spacing w:after="120" w:line="276" w:lineRule="exact"/>
        <w:rPr>
          <w:rFonts w:asciiTheme="majorHAnsi" w:hAnsiTheme="majorHAnsi"/>
          <w:spacing w:val="-2"/>
          <w:w w:val="90"/>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513D4F">
        <w:rPr>
          <w:rFonts w:asciiTheme="majorHAnsi" w:hAnsiTheme="majorHAnsi"/>
          <w:spacing w:val="-2"/>
          <w:w w:val="90"/>
          <w:sz w:val="24"/>
          <w:szCs w:val="24"/>
        </w:rPr>
        <w:t xml:space="preserve">Bell House Gentlemen’s </w:t>
      </w:r>
      <w:r w:rsidR="00513D4F">
        <w:rPr>
          <w:rStyle w:val="PageNumber"/>
        </w:rPr>
        <w:t>Parlor</w:t>
      </w:r>
      <w:r w:rsidR="00055FC0">
        <w:rPr>
          <w:rFonts w:asciiTheme="majorHAnsi" w:hAnsiTheme="majorHAnsi"/>
          <w:spacing w:val="-2"/>
          <w:w w:val="90"/>
          <w:sz w:val="24"/>
          <w:szCs w:val="24"/>
        </w:rPr>
        <w:t xml:space="preserve"> </w:t>
      </w:r>
    </w:p>
    <w:p w14:paraId="057E9002" w14:textId="2DE50475" w:rsidR="00A728A6" w:rsidRPr="00942904" w:rsidRDefault="00A728A6" w:rsidP="00695C28">
      <w:pPr>
        <w:pStyle w:val="NormalWeb"/>
        <w:tabs>
          <w:tab w:val="left" w:pos="270"/>
          <w:tab w:val="left" w:pos="4320"/>
          <w:tab w:val="left" w:pos="7920"/>
        </w:tabs>
        <w:spacing w:before="0" w:beforeAutospacing="0" w:after="0" w:afterAutospacing="0"/>
        <w:rPr>
          <w:rFonts w:asciiTheme="majorHAnsi" w:hAnsiTheme="majorHAnsi"/>
          <w:color w:val="000000"/>
        </w:rPr>
      </w:pPr>
      <w:r w:rsidRPr="00942904">
        <w:rPr>
          <w:rFonts w:asciiTheme="majorHAnsi" w:hAnsiTheme="majorHAnsi"/>
          <w:color w:val="000000"/>
        </w:rPr>
        <w:t xml:space="preserve">This program is meant to dive into the utilization and creation of one of America’s most classics frontier garments, the buckskin hunting shirt, </w:t>
      </w:r>
      <w:proofErr w:type="gramStart"/>
      <w:r w:rsidRPr="00942904">
        <w:rPr>
          <w:rFonts w:asciiTheme="majorHAnsi" w:hAnsiTheme="majorHAnsi"/>
          <w:color w:val="000000"/>
        </w:rPr>
        <w:t>coat</w:t>
      </w:r>
      <w:proofErr w:type="gramEnd"/>
      <w:r w:rsidRPr="00942904">
        <w:rPr>
          <w:rFonts w:asciiTheme="majorHAnsi" w:hAnsiTheme="majorHAnsi"/>
          <w:color w:val="000000"/>
        </w:rPr>
        <w:t xml:space="preserve"> or jacket. We’ll explore their history and design focusing on Texas 1820-60, examine period images alongside texts, and ultimately will give each participant drafting notes and tips and tricks to construct their own if they so desire.</w:t>
      </w:r>
    </w:p>
    <w:p w14:paraId="4DC7D43F" w14:textId="77777777" w:rsidR="00A728A6" w:rsidRPr="00942904" w:rsidRDefault="00A728A6" w:rsidP="00695C28">
      <w:pPr>
        <w:pStyle w:val="NormalWeb"/>
        <w:tabs>
          <w:tab w:val="left" w:pos="270"/>
          <w:tab w:val="left" w:pos="4320"/>
          <w:tab w:val="left" w:pos="7920"/>
        </w:tabs>
        <w:spacing w:before="0" w:beforeAutospacing="0" w:after="0" w:afterAutospacing="0"/>
        <w:rPr>
          <w:rFonts w:asciiTheme="majorHAnsi" w:hAnsiTheme="majorHAnsi"/>
          <w:color w:val="000000"/>
        </w:rPr>
      </w:pPr>
    </w:p>
    <w:p w14:paraId="74252196" w14:textId="4D871064" w:rsidR="00AC687A" w:rsidRPr="00AC687A" w:rsidRDefault="00AC687A" w:rsidP="00AC687A">
      <w:pPr>
        <w:pStyle w:val="ListParagraph"/>
        <w:numPr>
          <w:ilvl w:val="0"/>
          <w:numId w:val="25"/>
        </w:numPr>
        <w:tabs>
          <w:tab w:val="left" w:pos="270"/>
          <w:tab w:val="left" w:pos="2160"/>
          <w:tab w:val="left" w:pos="4320"/>
          <w:tab w:val="left" w:pos="7920"/>
        </w:tabs>
        <w:spacing w:after="120"/>
        <w:ind w:left="0" w:firstLine="0"/>
        <w:rPr>
          <w:rFonts w:asciiTheme="majorHAnsi" w:hAnsiTheme="majorHAnsi"/>
          <w:w w:val="90"/>
          <w:sz w:val="24"/>
          <w:szCs w:val="24"/>
        </w:rPr>
      </w:pPr>
      <w:r>
        <w:rPr>
          <w:rFonts w:asciiTheme="majorHAnsi" w:hAnsiTheme="majorHAnsi"/>
          <w:b/>
          <w:bCs/>
          <w:spacing w:val="-4"/>
          <w:w w:val="90"/>
          <w:sz w:val="24"/>
          <w:szCs w:val="24"/>
        </w:rPr>
        <w:t>“</w:t>
      </w:r>
      <w:r w:rsidR="0031478D" w:rsidRPr="00AC687A">
        <w:rPr>
          <w:rFonts w:asciiTheme="majorHAnsi" w:hAnsiTheme="majorHAnsi"/>
          <w:b/>
          <w:bCs/>
          <w:spacing w:val="-4"/>
          <w:w w:val="90"/>
          <w:sz w:val="24"/>
          <w:szCs w:val="24"/>
        </w:rPr>
        <w:t xml:space="preserve">Revolution in </w:t>
      </w:r>
      <w:r w:rsidR="002502C5" w:rsidRPr="00AC687A">
        <w:rPr>
          <w:rFonts w:asciiTheme="majorHAnsi" w:hAnsiTheme="majorHAnsi"/>
          <w:b/>
          <w:bCs/>
          <w:spacing w:val="-4"/>
          <w:w w:val="90"/>
          <w:sz w:val="24"/>
          <w:szCs w:val="24"/>
        </w:rPr>
        <w:t>Metal Power</w:t>
      </w:r>
      <w:r w:rsidR="0031478D" w:rsidRPr="00AC687A">
        <w:rPr>
          <w:rFonts w:asciiTheme="majorHAnsi" w:hAnsiTheme="majorHAnsi"/>
          <w:b/>
          <w:bCs/>
          <w:spacing w:val="-4"/>
          <w:w w:val="90"/>
          <w:sz w:val="24"/>
          <w:szCs w:val="24"/>
        </w:rPr>
        <w:t xml:space="preserve"> Hammers of </w:t>
      </w:r>
      <w:r w:rsidR="00A47BCC" w:rsidRPr="00AC687A">
        <w:rPr>
          <w:rFonts w:asciiTheme="majorHAnsi" w:hAnsiTheme="majorHAnsi"/>
          <w:b/>
          <w:bCs/>
          <w:spacing w:val="-4"/>
          <w:w w:val="90"/>
          <w:sz w:val="24"/>
          <w:szCs w:val="24"/>
        </w:rPr>
        <w:t>1870-1914</w:t>
      </w:r>
      <w:r>
        <w:rPr>
          <w:rFonts w:asciiTheme="majorHAnsi" w:hAnsiTheme="majorHAnsi"/>
          <w:b/>
          <w:bCs/>
          <w:spacing w:val="-4"/>
          <w:w w:val="90"/>
          <w:sz w:val="24"/>
          <w:szCs w:val="24"/>
        </w:rPr>
        <w:t>”</w:t>
      </w:r>
      <w:r w:rsidR="00A47BCC" w:rsidRPr="00AC687A">
        <w:rPr>
          <w:rFonts w:asciiTheme="majorHAnsi" w:hAnsiTheme="majorHAnsi"/>
          <w:b/>
          <w:bCs/>
          <w:spacing w:val="-4"/>
          <w:w w:val="90"/>
          <w:sz w:val="24"/>
          <w:szCs w:val="24"/>
        </w:rPr>
        <w:t xml:space="preserve"> - </w:t>
      </w:r>
      <w:r w:rsidR="00A47BCC" w:rsidRPr="00AC687A">
        <w:rPr>
          <w:rFonts w:asciiTheme="majorHAnsi" w:hAnsiTheme="majorHAnsi"/>
          <w:spacing w:val="-4"/>
          <w:w w:val="90"/>
          <w:sz w:val="24"/>
          <w:szCs w:val="24"/>
        </w:rPr>
        <w:t>Philip Waters</w:t>
      </w:r>
    </w:p>
    <w:p w14:paraId="40D25CD6" w14:textId="33DB533F" w:rsidR="0031478D" w:rsidRDefault="00AC687A" w:rsidP="00AC687A">
      <w:pPr>
        <w:tabs>
          <w:tab w:val="left" w:pos="270"/>
          <w:tab w:val="left" w:pos="1906"/>
          <w:tab w:val="left" w:pos="4320"/>
          <w:tab w:val="left" w:pos="7920"/>
        </w:tabs>
        <w:spacing w:after="120" w:line="276" w:lineRule="exact"/>
        <w:rPr>
          <w:rFonts w:asciiTheme="majorHAnsi" w:hAnsiTheme="majorHAnsi"/>
          <w:spacing w:val="-2"/>
          <w:w w:val="90"/>
          <w:sz w:val="24"/>
          <w:szCs w:val="24"/>
        </w:rPr>
      </w:pPr>
      <w:r>
        <w:rPr>
          <w:rFonts w:asciiTheme="majorHAnsi" w:hAnsiTheme="majorHAnsi"/>
          <w:b/>
          <w:bCs/>
          <w:spacing w:val="-2"/>
          <w:w w:val="90"/>
          <w:sz w:val="24"/>
          <w:szCs w:val="24"/>
        </w:rPr>
        <w:lastRenderedPageBreak/>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sidR="00DD5F69">
        <w:rPr>
          <w:rFonts w:asciiTheme="majorHAnsi" w:hAnsiTheme="majorHAnsi"/>
          <w:spacing w:val="-2"/>
          <w:w w:val="90"/>
          <w:sz w:val="24"/>
          <w:szCs w:val="24"/>
        </w:rPr>
        <w:t>Blacksmith Shop</w:t>
      </w:r>
    </w:p>
    <w:p w14:paraId="06DCB43C" w14:textId="77777777" w:rsidR="00503E80" w:rsidRPr="00503E80" w:rsidRDefault="00503E80" w:rsidP="00503E80">
      <w:pPr>
        <w:pStyle w:val="NormalWeb"/>
        <w:tabs>
          <w:tab w:val="left" w:pos="270"/>
          <w:tab w:val="left" w:pos="4320"/>
          <w:tab w:val="left" w:pos="7920"/>
        </w:tabs>
        <w:spacing w:before="0" w:beforeAutospacing="0" w:after="0" w:afterAutospacing="0"/>
        <w:rPr>
          <w:rFonts w:asciiTheme="majorHAnsi" w:hAnsiTheme="majorHAnsi"/>
          <w:color w:val="000000"/>
        </w:rPr>
      </w:pPr>
      <w:r>
        <w:rPr>
          <w:rFonts w:ascii="Arial" w:hAnsi="Arial" w:cs="Arial"/>
          <w:color w:val="222222"/>
        </w:rPr>
        <w:t> </w:t>
      </w:r>
      <w:r w:rsidRPr="00503E80">
        <w:rPr>
          <w:rFonts w:asciiTheme="majorHAnsi" w:hAnsiTheme="majorHAnsi"/>
          <w:color w:val="000000"/>
        </w:rPr>
        <w:t>Explore the impact of the Second Industrial Revolution (1870-1914) on American blacksmithing in this lecture, focusing on the introduction of small power hammers like the Little Giant and Champion. Learn how these innovative machines revolutionized metalworking, making forging faster and more efficient. We’ll delve into the history and development of Champion Power Hammers, highlighting their role in the broader industrial landscape. The lecture includes a live demonstration of a Champion Power Hammer, showcasing its capabilities and significance. Whether you’re a blacksmith, historian, or industrial enthusiast, this session provides an insightful look at how small power hammers helped shape an era of rapid technological change.</w:t>
      </w:r>
    </w:p>
    <w:p w14:paraId="3F1D1780" w14:textId="77777777" w:rsidR="00055FC0" w:rsidRDefault="00055FC0" w:rsidP="00055FC0">
      <w:pPr>
        <w:tabs>
          <w:tab w:val="left" w:pos="270"/>
          <w:tab w:val="left" w:pos="1914"/>
          <w:tab w:val="left" w:pos="4320"/>
          <w:tab w:val="left" w:pos="7920"/>
        </w:tabs>
        <w:spacing w:after="120"/>
        <w:rPr>
          <w:rFonts w:asciiTheme="majorHAnsi" w:hAnsiTheme="majorHAnsi" w:cs="Arial"/>
          <w:color w:val="222222"/>
          <w:sz w:val="24"/>
          <w:szCs w:val="24"/>
        </w:rPr>
      </w:pPr>
    </w:p>
    <w:p w14:paraId="40F1F004" w14:textId="788FC8F3" w:rsidR="00055FC0" w:rsidRPr="002732CC" w:rsidRDefault="00055FC0" w:rsidP="00055FC0">
      <w:pPr>
        <w:tabs>
          <w:tab w:val="left" w:pos="270"/>
          <w:tab w:val="left" w:pos="1914"/>
          <w:tab w:val="left" w:pos="4320"/>
          <w:tab w:val="left" w:pos="7920"/>
        </w:tabs>
        <w:spacing w:after="120"/>
        <w:rPr>
          <w:rFonts w:asciiTheme="majorHAnsi" w:hAnsiTheme="majorHAnsi"/>
          <w:sz w:val="24"/>
          <w:szCs w:val="24"/>
        </w:rPr>
      </w:pPr>
      <w:r>
        <w:rPr>
          <w:rFonts w:asciiTheme="majorHAnsi" w:hAnsiTheme="majorHAnsi" w:cs="Arial"/>
          <w:color w:val="222222"/>
          <w:sz w:val="24"/>
          <w:szCs w:val="24"/>
        </w:rPr>
        <w:t xml:space="preserve">3. </w:t>
      </w:r>
      <w:r w:rsidRPr="001B4EF1">
        <w:rPr>
          <w:rFonts w:asciiTheme="majorHAnsi" w:hAnsiTheme="majorHAnsi"/>
          <w:b/>
          <w:bCs/>
          <w:sz w:val="24"/>
          <w:szCs w:val="24"/>
        </w:rPr>
        <w:t>“How to Choose Period-Correct Fabrics for Content, Color, and Patterns</w:t>
      </w:r>
      <w:r w:rsidRPr="00CA0BF4">
        <w:rPr>
          <w:rFonts w:asciiTheme="majorHAnsi" w:hAnsiTheme="majorHAnsi"/>
          <w:b/>
          <w:bCs/>
          <w:sz w:val="24"/>
          <w:szCs w:val="24"/>
        </w:rPr>
        <w:t xml:space="preserve">.” </w:t>
      </w:r>
      <w:r>
        <w:rPr>
          <w:rFonts w:asciiTheme="majorHAnsi" w:hAnsiTheme="majorHAnsi"/>
          <w:b/>
          <w:bCs/>
          <w:sz w:val="24"/>
          <w:szCs w:val="24"/>
        </w:rPr>
        <w:t xml:space="preserve">– </w:t>
      </w:r>
      <w:r>
        <w:rPr>
          <w:rFonts w:asciiTheme="majorHAnsi" w:hAnsiTheme="majorHAnsi"/>
          <w:sz w:val="24"/>
          <w:szCs w:val="24"/>
        </w:rPr>
        <w:t>Darla Salter</w:t>
      </w:r>
    </w:p>
    <w:p w14:paraId="1C919CA0" w14:textId="0671F536" w:rsidR="00055FC0" w:rsidRDefault="00055FC0" w:rsidP="00055FC0">
      <w:pPr>
        <w:tabs>
          <w:tab w:val="left" w:pos="270"/>
          <w:tab w:val="left" w:pos="1914"/>
          <w:tab w:val="left" w:pos="4320"/>
          <w:tab w:val="left" w:pos="7920"/>
        </w:tabs>
        <w:spacing w:after="120"/>
        <w:rPr>
          <w:rFonts w:asciiTheme="majorHAnsi" w:hAnsiTheme="majorHAnsi"/>
          <w:b/>
          <w:bCs/>
          <w:spacing w:val="-2"/>
          <w:w w:val="90"/>
          <w:sz w:val="24"/>
          <w:szCs w:val="24"/>
        </w:rPr>
      </w:pPr>
      <w:r>
        <w:rPr>
          <w:rFonts w:asciiTheme="majorHAnsi" w:hAnsiTheme="majorHAnsi"/>
          <w:b/>
          <w:bCs/>
          <w:spacing w:val="-2"/>
          <w:w w:val="90"/>
          <w:sz w:val="24"/>
          <w:szCs w:val="24"/>
        </w:rPr>
        <w:t xml:space="preserve">     </w:t>
      </w:r>
      <w:r w:rsidRPr="005F5599">
        <w:rPr>
          <w:rFonts w:asciiTheme="majorHAnsi" w:hAnsiTheme="majorHAnsi"/>
          <w:b/>
          <w:bCs/>
          <w:spacing w:val="-2"/>
          <w:w w:val="90"/>
          <w:sz w:val="24"/>
          <w:szCs w:val="24"/>
        </w:rPr>
        <w:t>Location:</w:t>
      </w:r>
      <w:r w:rsidRPr="002C082E">
        <w:rPr>
          <w:rFonts w:asciiTheme="majorHAnsi" w:hAnsiTheme="majorHAnsi"/>
          <w:b/>
          <w:bCs/>
          <w:spacing w:val="-2"/>
          <w:w w:val="90"/>
          <w:sz w:val="24"/>
          <w:szCs w:val="24"/>
        </w:rPr>
        <w:t xml:space="preserve"> </w:t>
      </w:r>
      <w:r w:rsidR="00513D4F" w:rsidRPr="00513D4F">
        <w:rPr>
          <w:rFonts w:asciiTheme="majorHAnsi" w:hAnsiTheme="majorHAnsi"/>
          <w:spacing w:val="-2"/>
          <w:w w:val="90"/>
          <w:sz w:val="24"/>
          <w:szCs w:val="24"/>
        </w:rPr>
        <w:t>Bell House Dining Room</w:t>
      </w:r>
      <w:r>
        <w:rPr>
          <w:rFonts w:asciiTheme="majorHAnsi" w:hAnsiTheme="majorHAnsi"/>
          <w:b/>
          <w:bCs/>
          <w:spacing w:val="-2"/>
          <w:w w:val="90"/>
          <w:sz w:val="24"/>
          <w:szCs w:val="24"/>
        </w:rPr>
        <w:t xml:space="preserve"> </w:t>
      </w:r>
    </w:p>
    <w:p w14:paraId="2EAB62AB" w14:textId="77777777" w:rsidR="00055FC0" w:rsidRDefault="00055FC0" w:rsidP="00055FC0">
      <w:pPr>
        <w:pStyle w:val="ListParagraph"/>
        <w:tabs>
          <w:tab w:val="left" w:pos="270"/>
          <w:tab w:val="left" w:pos="1914"/>
          <w:tab w:val="left" w:pos="4320"/>
          <w:tab w:val="left" w:pos="7920"/>
        </w:tabs>
        <w:spacing w:after="120"/>
        <w:ind w:left="0" w:firstLine="0"/>
        <w:rPr>
          <w:rFonts w:asciiTheme="majorHAnsi" w:hAnsiTheme="majorHAnsi"/>
          <w:w w:val="90"/>
          <w:sz w:val="24"/>
          <w:szCs w:val="24"/>
        </w:rPr>
      </w:pPr>
      <w:r w:rsidRPr="00DA05F7">
        <w:rPr>
          <w:rFonts w:asciiTheme="majorHAnsi" w:hAnsiTheme="majorHAnsi"/>
          <w:w w:val="90"/>
          <w:sz w:val="24"/>
          <w:szCs w:val="24"/>
        </w:rPr>
        <w:t>This session will be an overview of choosing appropriate historical fabrics for the 19th Century, focusing on the 1830's through 1890's.  We will have a short discussion on the many types of fabrics available during the 19th century, fiber content, and dye and print styles.  A short history of fabric dye technology will also be presented as this is an important technological advancement in this century.  A sample book of fabrics will be available for attendees to look through.  Additionally, there will also be a PowerPoint presentation showing colors and prints fashionable during this span of time.  We will also discuss how to determine if your fabric is period-correct and how to will be discussed as well as the basics of burn tests to ascertain fabric content.  Finally, we will chat about choosing the right "type" of fabric for a garment.  Attendees are invited to bring fabric for the class to examine and discuss if time allows.</w:t>
      </w:r>
      <w:r>
        <w:rPr>
          <w:rFonts w:asciiTheme="majorHAnsi" w:hAnsiTheme="majorHAnsi"/>
          <w:w w:val="90"/>
          <w:sz w:val="24"/>
          <w:szCs w:val="24"/>
        </w:rPr>
        <w:br/>
      </w:r>
    </w:p>
    <w:p w14:paraId="6F44B9C2" w14:textId="2AE5BA0C" w:rsidR="00A50343" w:rsidRPr="00055FC0" w:rsidRDefault="00055FC0" w:rsidP="00055FC0">
      <w:pPr>
        <w:pStyle w:val="ListParagraph"/>
        <w:tabs>
          <w:tab w:val="left" w:pos="270"/>
          <w:tab w:val="left" w:pos="1914"/>
          <w:tab w:val="left" w:pos="4320"/>
          <w:tab w:val="left" w:pos="7920"/>
        </w:tabs>
        <w:spacing w:after="120"/>
        <w:ind w:left="0" w:firstLine="0"/>
        <w:rPr>
          <w:rFonts w:asciiTheme="majorHAnsi" w:hAnsiTheme="majorHAnsi"/>
          <w:w w:val="90"/>
          <w:sz w:val="24"/>
          <w:szCs w:val="24"/>
        </w:rPr>
      </w:pPr>
      <w:r>
        <w:rPr>
          <w:rFonts w:asciiTheme="majorHAnsi" w:hAnsiTheme="majorHAnsi"/>
          <w:w w:val="90"/>
          <w:sz w:val="24"/>
          <w:szCs w:val="24"/>
        </w:rPr>
        <w:t xml:space="preserve">4. </w:t>
      </w:r>
      <w:r w:rsidR="00A50343" w:rsidRPr="00055FC0">
        <w:rPr>
          <w:rFonts w:asciiTheme="majorHAnsi" w:hAnsiTheme="majorHAnsi"/>
          <w:b/>
          <w:bCs/>
          <w:spacing w:val="-4"/>
          <w:w w:val="90"/>
          <w:sz w:val="24"/>
          <w:szCs w:val="24"/>
        </w:rPr>
        <w:t xml:space="preserve">“Demonstrating Weaving” – </w:t>
      </w:r>
      <w:r w:rsidR="00A50343" w:rsidRPr="00055FC0">
        <w:rPr>
          <w:rFonts w:asciiTheme="majorHAnsi" w:hAnsiTheme="majorHAnsi"/>
          <w:spacing w:val="-4"/>
          <w:w w:val="90"/>
          <w:sz w:val="24"/>
          <w:szCs w:val="24"/>
        </w:rPr>
        <w:t>Janet Rice</w:t>
      </w:r>
    </w:p>
    <w:p w14:paraId="3A97286F" w14:textId="0892CAE3" w:rsidR="00A50343" w:rsidRDefault="00A50343" w:rsidP="00A50343">
      <w:pPr>
        <w:pStyle w:val="ListParagraph"/>
        <w:tabs>
          <w:tab w:val="left" w:pos="270"/>
          <w:tab w:val="left" w:pos="1914"/>
          <w:tab w:val="left" w:pos="4320"/>
          <w:tab w:val="left" w:pos="7920"/>
        </w:tabs>
        <w:spacing w:after="120"/>
        <w:ind w:left="0" w:firstLine="0"/>
        <w:rPr>
          <w:rFonts w:asciiTheme="majorHAnsi" w:hAnsiTheme="majorHAnsi"/>
          <w:spacing w:val="-4"/>
          <w:w w:val="90"/>
          <w:sz w:val="24"/>
          <w:szCs w:val="24"/>
        </w:rPr>
      </w:pPr>
      <w:r>
        <w:rPr>
          <w:rFonts w:asciiTheme="majorHAnsi" w:hAnsiTheme="majorHAnsi"/>
          <w:b/>
          <w:bCs/>
          <w:spacing w:val="-2"/>
          <w:w w:val="90"/>
          <w:sz w:val="24"/>
          <w:szCs w:val="24"/>
        </w:rPr>
        <w:tab/>
      </w:r>
      <w:r w:rsidRPr="005F5599">
        <w:rPr>
          <w:rFonts w:asciiTheme="majorHAnsi" w:hAnsiTheme="majorHAnsi"/>
          <w:b/>
          <w:bCs/>
          <w:spacing w:val="-2"/>
          <w:w w:val="90"/>
          <w:sz w:val="24"/>
          <w:szCs w:val="24"/>
        </w:rPr>
        <w:t>Location:</w:t>
      </w:r>
      <w:r w:rsidRPr="005F5599">
        <w:rPr>
          <w:rFonts w:asciiTheme="majorHAnsi" w:hAnsiTheme="majorHAnsi"/>
          <w:spacing w:val="-2"/>
          <w:w w:val="90"/>
          <w:sz w:val="24"/>
          <w:szCs w:val="24"/>
        </w:rPr>
        <w:t xml:space="preserve"> </w:t>
      </w:r>
      <w:r>
        <w:rPr>
          <w:rFonts w:asciiTheme="majorHAnsi" w:hAnsiTheme="majorHAnsi"/>
          <w:spacing w:val="-2"/>
          <w:w w:val="90"/>
          <w:sz w:val="24"/>
          <w:szCs w:val="24"/>
        </w:rPr>
        <w:t>Bell House</w:t>
      </w:r>
      <w:r w:rsidR="00513D4F">
        <w:rPr>
          <w:rFonts w:asciiTheme="majorHAnsi" w:hAnsiTheme="majorHAnsi"/>
          <w:spacing w:val="-2"/>
          <w:w w:val="90"/>
          <w:sz w:val="24"/>
          <w:szCs w:val="24"/>
        </w:rPr>
        <w:t xml:space="preserve"> </w:t>
      </w:r>
      <w:r w:rsidR="001C364D">
        <w:rPr>
          <w:rFonts w:asciiTheme="majorHAnsi" w:hAnsiTheme="majorHAnsi"/>
          <w:spacing w:val="-2"/>
          <w:w w:val="90"/>
          <w:sz w:val="24"/>
          <w:szCs w:val="24"/>
        </w:rPr>
        <w:t>Kitchen</w:t>
      </w:r>
    </w:p>
    <w:p w14:paraId="4E03EED1" w14:textId="77777777" w:rsidR="00C74952" w:rsidRDefault="00A50343" w:rsidP="00A0708E">
      <w:pPr>
        <w:pStyle w:val="ListParagraph"/>
        <w:tabs>
          <w:tab w:val="left" w:pos="270"/>
          <w:tab w:val="left" w:pos="1914"/>
          <w:tab w:val="left" w:pos="4320"/>
          <w:tab w:val="left" w:pos="7920"/>
        </w:tabs>
        <w:spacing w:after="120"/>
        <w:ind w:left="0" w:firstLine="0"/>
        <w:rPr>
          <w:rFonts w:asciiTheme="majorHAnsi" w:hAnsiTheme="majorHAnsi"/>
          <w:w w:val="90"/>
          <w:sz w:val="24"/>
          <w:szCs w:val="24"/>
        </w:rPr>
      </w:pPr>
      <w:r w:rsidRPr="00821783">
        <w:rPr>
          <w:rFonts w:asciiTheme="majorHAnsi" w:hAnsiTheme="majorHAnsi"/>
          <w:w w:val="90"/>
          <w:sz w:val="24"/>
          <w:szCs w:val="24"/>
        </w:rPr>
        <w:t>If you don't have a working "real" loom, what are some good/easy/cheap ways to demonstrate the basics of weaving for visitors? This presentation will look at different ways to demonstrate weaving using what you can find inexpensively online or scavenge for materials.</w:t>
      </w:r>
    </w:p>
    <w:p w14:paraId="4AE3ED41" w14:textId="77777777" w:rsidR="00513D4F" w:rsidRDefault="00C74952" w:rsidP="00513D4F">
      <w:pPr>
        <w:pStyle w:val="ListParagraph"/>
        <w:tabs>
          <w:tab w:val="left" w:pos="270"/>
          <w:tab w:val="left" w:pos="1914"/>
          <w:tab w:val="left" w:pos="4320"/>
          <w:tab w:val="left" w:pos="7920"/>
        </w:tabs>
        <w:spacing w:after="120"/>
        <w:ind w:left="0" w:firstLine="0"/>
        <w:rPr>
          <w:rFonts w:asciiTheme="majorHAnsi" w:hAnsiTheme="majorHAnsi"/>
          <w:b/>
          <w:bCs/>
          <w:w w:val="90"/>
          <w:sz w:val="24"/>
          <w:szCs w:val="24"/>
        </w:rPr>
      </w:pPr>
      <w:r>
        <w:rPr>
          <w:rFonts w:asciiTheme="majorHAnsi" w:hAnsiTheme="majorHAnsi"/>
          <w:w w:val="90"/>
          <w:sz w:val="24"/>
          <w:szCs w:val="24"/>
        </w:rPr>
        <w:t>5.</w:t>
      </w:r>
      <w:r w:rsidR="00102A80">
        <w:rPr>
          <w:rFonts w:asciiTheme="majorHAnsi" w:hAnsiTheme="majorHAnsi"/>
          <w:w w:val="90"/>
          <w:sz w:val="24"/>
          <w:szCs w:val="24"/>
        </w:rPr>
        <w:t xml:space="preserve"> </w:t>
      </w:r>
      <w:r w:rsidR="00102A80" w:rsidRPr="00C74952">
        <w:rPr>
          <w:rFonts w:asciiTheme="majorHAnsi" w:hAnsiTheme="majorHAnsi"/>
          <w:b/>
          <w:bCs/>
          <w:w w:val="90"/>
          <w:sz w:val="24"/>
          <w:szCs w:val="24"/>
        </w:rPr>
        <w:t>Working with Live Animals in a Living History Context</w:t>
      </w:r>
      <w:r w:rsidR="005765D4">
        <w:rPr>
          <w:rFonts w:asciiTheme="majorHAnsi" w:hAnsiTheme="majorHAnsi"/>
          <w:b/>
          <w:bCs/>
          <w:w w:val="90"/>
          <w:sz w:val="24"/>
          <w:szCs w:val="24"/>
        </w:rPr>
        <w:t xml:space="preserve"> </w:t>
      </w:r>
      <w:r w:rsidR="004C573C" w:rsidRPr="00513D4F">
        <w:rPr>
          <w:rFonts w:asciiTheme="majorHAnsi" w:hAnsiTheme="majorHAnsi"/>
          <w:w w:val="90"/>
          <w:sz w:val="24"/>
          <w:szCs w:val="24"/>
        </w:rPr>
        <w:t xml:space="preserve">–Lacey </w:t>
      </w:r>
      <w:proofErr w:type="spellStart"/>
      <w:r w:rsidR="004C573C" w:rsidRPr="00513D4F">
        <w:rPr>
          <w:rFonts w:asciiTheme="majorHAnsi" w:hAnsiTheme="majorHAnsi"/>
          <w:w w:val="90"/>
          <w:sz w:val="24"/>
          <w:szCs w:val="24"/>
        </w:rPr>
        <w:t>Profitt</w:t>
      </w:r>
      <w:proofErr w:type="spellEnd"/>
    </w:p>
    <w:p w14:paraId="05987E4B" w14:textId="21FAB9AB" w:rsidR="00513D4F" w:rsidRPr="00513D4F" w:rsidRDefault="00513D4F" w:rsidP="00513D4F">
      <w:pPr>
        <w:pStyle w:val="ListParagraph"/>
        <w:tabs>
          <w:tab w:val="left" w:pos="270"/>
          <w:tab w:val="left" w:pos="1914"/>
          <w:tab w:val="left" w:pos="4320"/>
          <w:tab w:val="left" w:pos="7920"/>
        </w:tabs>
        <w:spacing w:after="120"/>
        <w:ind w:left="0" w:firstLine="0"/>
        <w:rPr>
          <w:rFonts w:asciiTheme="majorHAnsi" w:hAnsiTheme="majorHAnsi"/>
          <w:spacing w:val="-2"/>
          <w:w w:val="90"/>
          <w:sz w:val="24"/>
          <w:szCs w:val="24"/>
        </w:rPr>
      </w:pPr>
      <w:r>
        <w:rPr>
          <w:rFonts w:asciiTheme="majorHAnsi" w:hAnsiTheme="majorHAnsi"/>
          <w:b/>
          <w:bCs/>
          <w:w w:val="90"/>
          <w:sz w:val="24"/>
          <w:szCs w:val="24"/>
        </w:rPr>
        <w:tab/>
      </w:r>
      <w:r w:rsidR="00466CD1">
        <w:rPr>
          <w:rFonts w:asciiTheme="majorHAnsi" w:hAnsiTheme="majorHAnsi"/>
          <w:b/>
          <w:bCs/>
          <w:w w:val="90"/>
          <w:sz w:val="24"/>
          <w:szCs w:val="24"/>
        </w:rPr>
        <w:t xml:space="preserve">Location: </w:t>
      </w:r>
      <w:r w:rsidRPr="00513D4F">
        <w:rPr>
          <w:rFonts w:asciiTheme="majorHAnsi" w:hAnsiTheme="majorHAnsi"/>
          <w:spacing w:val="-2"/>
          <w:w w:val="90"/>
          <w:sz w:val="24"/>
          <w:szCs w:val="24"/>
        </w:rPr>
        <w:t>Scarborough Barn</w:t>
      </w:r>
    </w:p>
    <w:p w14:paraId="0EED1339" w14:textId="2FA26F67" w:rsidR="002D79C2" w:rsidRPr="00A0708E" w:rsidRDefault="00E54119" w:rsidP="00A0708E">
      <w:pPr>
        <w:pStyle w:val="ListParagraph"/>
        <w:tabs>
          <w:tab w:val="left" w:pos="270"/>
          <w:tab w:val="left" w:pos="1914"/>
          <w:tab w:val="left" w:pos="4320"/>
          <w:tab w:val="left" w:pos="7920"/>
        </w:tabs>
        <w:spacing w:after="120"/>
        <w:ind w:left="0" w:firstLine="0"/>
        <w:rPr>
          <w:rFonts w:asciiTheme="majorHAnsi" w:hAnsiTheme="majorHAnsi"/>
          <w:w w:val="90"/>
          <w:sz w:val="24"/>
          <w:szCs w:val="24"/>
        </w:rPr>
      </w:pPr>
      <w:r w:rsidRPr="00E54119">
        <w:rPr>
          <w:rFonts w:asciiTheme="majorHAnsi" w:hAnsiTheme="majorHAnsi"/>
          <w:spacing w:val="-2"/>
          <w:w w:val="90"/>
          <w:sz w:val="24"/>
          <w:szCs w:val="24"/>
        </w:rPr>
        <w:t>Tour</w:t>
      </w:r>
      <w:r>
        <w:rPr>
          <w:rFonts w:asciiTheme="majorHAnsi" w:hAnsiTheme="majorHAnsi"/>
          <w:spacing w:val="-2"/>
          <w:w w:val="90"/>
          <w:sz w:val="24"/>
          <w:szCs w:val="24"/>
        </w:rPr>
        <w:t xml:space="preserve"> Pioneer Farms animal enclosures to learn how to work around livestock safely in a living history context</w:t>
      </w:r>
      <w:r w:rsidR="000F65FA">
        <w:rPr>
          <w:rFonts w:asciiTheme="majorHAnsi" w:hAnsiTheme="majorHAnsi"/>
          <w:spacing w:val="-2"/>
          <w:w w:val="90"/>
          <w:sz w:val="24"/>
          <w:szCs w:val="24"/>
        </w:rPr>
        <w:t xml:space="preserve">. Learn about the different types of livestock kept on the site currently and plans for the future. </w:t>
      </w:r>
    </w:p>
    <w:p w14:paraId="6244620A" w14:textId="77777777" w:rsidR="00575467" w:rsidRDefault="00575467" w:rsidP="00AC687A">
      <w:pPr>
        <w:pStyle w:val="BodyText"/>
        <w:tabs>
          <w:tab w:val="left" w:pos="270"/>
          <w:tab w:val="left" w:pos="4320"/>
          <w:tab w:val="left" w:pos="7920"/>
        </w:tabs>
        <w:spacing w:after="120"/>
        <w:rPr>
          <w:rFonts w:asciiTheme="majorHAnsi" w:hAnsiTheme="majorHAnsi"/>
          <w:b/>
          <w:bCs/>
          <w:spacing w:val="-4"/>
        </w:rPr>
      </w:pPr>
    </w:p>
    <w:p w14:paraId="5481C483" w14:textId="77777777" w:rsidR="00575467" w:rsidRDefault="00575467" w:rsidP="00AC687A">
      <w:pPr>
        <w:pStyle w:val="BodyText"/>
        <w:tabs>
          <w:tab w:val="left" w:pos="270"/>
          <w:tab w:val="left" w:pos="4320"/>
          <w:tab w:val="left" w:pos="7920"/>
        </w:tabs>
        <w:spacing w:after="120"/>
        <w:rPr>
          <w:rFonts w:asciiTheme="majorHAnsi" w:hAnsiTheme="majorHAnsi"/>
          <w:b/>
          <w:bCs/>
          <w:spacing w:val="-4"/>
        </w:rPr>
      </w:pPr>
    </w:p>
    <w:p w14:paraId="2F54F782" w14:textId="77777777" w:rsidR="00575467" w:rsidRDefault="00575467" w:rsidP="00AC687A">
      <w:pPr>
        <w:pStyle w:val="BodyText"/>
        <w:tabs>
          <w:tab w:val="left" w:pos="270"/>
          <w:tab w:val="left" w:pos="4320"/>
          <w:tab w:val="left" w:pos="7920"/>
        </w:tabs>
        <w:spacing w:after="120"/>
        <w:rPr>
          <w:rFonts w:asciiTheme="majorHAnsi" w:hAnsiTheme="majorHAnsi"/>
          <w:b/>
          <w:bCs/>
          <w:spacing w:val="-4"/>
        </w:rPr>
      </w:pPr>
    </w:p>
    <w:p w14:paraId="6E80393A" w14:textId="77777777" w:rsidR="00575467" w:rsidRDefault="00575467" w:rsidP="00AC687A">
      <w:pPr>
        <w:pStyle w:val="BodyText"/>
        <w:tabs>
          <w:tab w:val="left" w:pos="270"/>
          <w:tab w:val="left" w:pos="4320"/>
          <w:tab w:val="left" w:pos="7920"/>
        </w:tabs>
        <w:spacing w:after="120"/>
        <w:rPr>
          <w:rFonts w:asciiTheme="majorHAnsi" w:hAnsiTheme="majorHAnsi"/>
          <w:b/>
          <w:bCs/>
          <w:spacing w:val="-4"/>
        </w:rPr>
      </w:pPr>
    </w:p>
    <w:p w14:paraId="1ACA422B" w14:textId="77777777" w:rsidR="00575467" w:rsidRDefault="00575467" w:rsidP="00AC687A">
      <w:pPr>
        <w:pStyle w:val="BodyText"/>
        <w:tabs>
          <w:tab w:val="left" w:pos="270"/>
          <w:tab w:val="left" w:pos="4320"/>
          <w:tab w:val="left" w:pos="7920"/>
        </w:tabs>
        <w:spacing w:after="120"/>
        <w:rPr>
          <w:rFonts w:asciiTheme="majorHAnsi" w:hAnsiTheme="majorHAnsi"/>
          <w:b/>
          <w:bCs/>
          <w:spacing w:val="-4"/>
        </w:rPr>
      </w:pPr>
    </w:p>
    <w:p w14:paraId="616CBADD" w14:textId="77777777" w:rsidR="00575467" w:rsidRDefault="00575467" w:rsidP="00AC687A">
      <w:pPr>
        <w:pStyle w:val="BodyText"/>
        <w:tabs>
          <w:tab w:val="left" w:pos="270"/>
          <w:tab w:val="left" w:pos="4320"/>
          <w:tab w:val="left" w:pos="7920"/>
        </w:tabs>
        <w:spacing w:after="120"/>
        <w:rPr>
          <w:rFonts w:asciiTheme="majorHAnsi" w:hAnsiTheme="majorHAnsi"/>
          <w:b/>
          <w:bCs/>
          <w:spacing w:val="-4"/>
        </w:rPr>
      </w:pPr>
    </w:p>
    <w:p w14:paraId="5C6C23EF" w14:textId="77777777" w:rsidR="00575467" w:rsidRDefault="00575467" w:rsidP="00AC687A">
      <w:pPr>
        <w:pStyle w:val="BodyText"/>
        <w:tabs>
          <w:tab w:val="left" w:pos="270"/>
          <w:tab w:val="left" w:pos="4320"/>
          <w:tab w:val="left" w:pos="7920"/>
        </w:tabs>
        <w:spacing w:after="120"/>
        <w:rPr>
          <w:rFonts w:asciiTheme="majorHAnsi" w:hAnsiTheme="majorHAnsi"/>
          <w:b/>
          <w:bCs/>
          <w:spacing w:val="-4"/>
        </w:rPr>
      </w:pPr>
    </w:p>
    <w:p w14:paraId="254110DA" w14:textId="2349AC85" w:rsidR="00210014" w:rsidRPr="00AC687A" w:rsidRDefault="0070083C" w:rsidP="00AC687A">
      <w:pPr>
        <w:pStyle w:val="BodyText"/>
        <w:tabs>
          <w:tab w:val="left" w:pos="270"/>
          <w:tab w:val="left" w:pos="4320"/>
          <w:tab w:val="left" w:pos="7920"/>
        </w:tabs>
        <w:spacing w:after="120"/>
        <w:rPr>
          <w:rFonts w:asciiTheme="majorHAnsi" w:hAnsiTheme="majorHAnsi"/>
          <w:b/>
          <w:bCs/>
          <w:spacing w:val="-4"/>
        </w:rPr>
      </w:pPr>
      <w:r w:rsidRPr="00AC687A">
        <w:rPr>
          <w:rFonts w:asciiTheme="majorHAnsi" w:hAnsiTheme="majorHAnsi"/>
          <w:b/>
          <w:bCs/>
          <w:spacing w:val="-4"/>
        </w:rPr>
        <w:t>1830-2200- Dinner and Reception</w:t>
      </w:r>
    </w:p>
    <w:p w14:paraId="254110DD" w14:textId="2DEA56A2" w:rsidR="00210014" w:rsidRPr="00166360" w:rsidRDefault="0070083C" w:rsidP="00166360">
      <w:pPr>
        <w:pStyle w:val="BodyText"/>
        <w:numPr>
          <w:ilvl w:val="0"/>
          <w:numId w:val="20"/>
        </w:numPr>
        <w:tabs>
          <w:tab w:val="left" w:pos="270"/>
          <w:tab w:val="left" w:pos="4320"/>
          <w:tab w:val="left" w:pos="7920"/>
        </w:tabs>
        <w:rPr>
          <w:rFonts w:asciiTheme="majorHAnsi" w:hAnsiTheme="majorHAnsi"/>
          <w:b/>
          <w:bCs/>
          <w:spacing w:val="-4"/>
        </w:rPr>
      </w:pPr>
      <w:r w:rsidRPr="00AC687A">
        <w:rPr>
          <w:rFonts w:asciiTheme="majorHAnsi" w:hAnsiTheme="majorHAnsi"/>
          <w:b/>
          <w:bCs/>
          <w:spacing w:val="-4"/>
        </w:rPr>
        <w:t xml:space="preserve">Fashion Show </w:t>
      </w:r>
    </w:p>
    <w:p w14:paraId="254110DE" w14:textId="1B754A01" w:rsidR="00210014" w:rsidRPr="00BB024D" w:rsidRDefault="0070083C" w:rsidP="00AC687A">
      <w:pPr>
        <w:pStyle w:val="BodyText"/>
        <w:numPr>
          <w:ilvl w:val="0"/>
          <w:numId w:val="20"/>
        </w:numPr>
        <w:tabs>
          <w:tab w:val="left" w:pos="270"/>
          <w:tab w:val="left" w:pos="4320"/>
          <w:tab w:val="left" w:pos="7920"/>
        </w:tabs>
        <w:rPr>
          <w:rFonts w:asciiTheme="majorHAnsi" w:hAnsiTheme="majorHAnsi"/>
          <w:b/>
          <w:bCs/>
        </w:rPr>
      </w:pPr>
      <w:r w:rsidRPr="00AC687A">
        <w:rPr>
          <w:rFonts w:asciiTheme="majorHAnsi" w:hAnsiTheme="majorHAnsi"/>
          <w:b/>
          <w:bCs/>
          <w:spacing w:val="-2"/>
        </w:rPr>
        <w:t>Awards</w:t>
      </w:r>
    </w:p>
    <w:p w14:paraId="67E3E41E" w14:textId="77777777" w:rsidR="00B720B9" w:rsidRDefault="00B720B9" w:rsidP="004A4802">
      <w:pPr>
        <w:pStyle w:val="BodyText"/>
        <w:tabs>
          <w:tab w:val="left" w:pos="270"/>
          <w:tab w:val="left" w:pos="4320"/>
          <w:tab w:val="left" w:pos="7920"/>
        </w:tabs>
        <w:rPr>
          <w:rFonts w:asciiTheme="majorHAnsi" w:hAnsiTheme="majorHAnsi"/>
          <w:b/>
          <w:bCs/>
        </w:rPr>
      </w:pPr>
    </w:p>
    <w:p w14:paraId="53CAC37A" w14:textId="6413EBDB" w:rsidR="004A4802" w:rsidRDefault="004A4802" w:rsidP="004A4802">
      <w:pPr>
        <w:pStyle w:val="BodyText"/>
        <w:tabs>
          <w:tab w:val="left" w:pos="270"/>
          <w:tab w:val="left" w:pos="4320"/>
          <w:tab w:val="left" w:pos="7920"/>
        </w:tabs>
        <w:rPr>
          <w:rFonts w:asciiTheme="majorHAnsi" w:hAnsiTheme="majorHAnsi"/>
          <w:b/>
          <w:bCs/>
        </w:rPr>
      </w:pPr>
      <w:r>
        <w:rPr>
          <w:rFonts w:asciiTheme="majorHAnsi" w:hAnsiTheme="majorHAnsi"/>
          <w:b/>
          <w:bCs/>
        </w:rPr>
        <w:t>“</w:t>
      </w:r>
      <w:r w:rsidRPr="004A4802">
        <w:rPr>
          <w:rFonts w:asciiTheme="majorHAnsi" w:hAnsiTheme="majorHAnsi"/>
          <w:b/>
          <w:bCs/>
        </w:rPr>
        <w:t>Telling Their Stories: The Orphans of the IOOF State Home,</w:t>
      </w:r>
      <w:r>
        <w:rPr>
          <w:rFonts w:asciiTheme="majorHAnsi" w:hAnsiTheme="majorHAnsi"/>
          <w:b/>
          <w:bCs/>
        </w:rPr>
        <w:t xml:space="preserve"> </w:t>
      </w:r>
      <w:r w:rsidRPr="004A4802">
        <w:rPr>
          <w:rFonts w:asciiTheme="majorHAnsi" w:hAnsiTheme="majorHAnsi"/>
          <w:b/>
          <w:bCs/>
        </w:rPr>
        <w:t>Corsicana, Texas, 1885-1940</w:t>
      </w:r>
      <w:r>
        <w:rPr>
          <w:rFonts w:asciiTheme="majorHAnsi" w:hAnsiTheme="majorHAnsi"/>
          <w:b/>
          <w:bCs/>
        </w:rPr>
        <w:t>”</w:t>
      </w:r>
      <w:r w:rsidR="0055566B">
        <w:rPr>
          <w:rFonts w:asciiTheme="majorHAnsi" w:hAnsiTheme="majorHAnsi"/>
          <w:b/>
          <w:bCs/>
        </w:rPr>
        <w:t xml:space="preserve">     </w:t>
      </w:r>
    </w:p>
    <w:p w14:paraId="06FFA63B" w14:textId="41806D25" w:rsidR="0055566B" w:rsidRPr="0055566B" w:rsidRDefault="0055566B" w:rsidP="0055566B">
      <w:pPr>
        <w:widowControl/>
        <w:shd w:val="clear" w:color="auto" w:fill="FFFFFF"/>
        <w:autoSpaceDE/>
        <w:autoSpaceDN/>
        <w:rPr>
          <w:rFonts w:asciiTheme="majorHAnsi" w:hAnsiTheme="majorHAnsi"/>
          <w:spacing w:val="-4"/>
          <w:w w:val="90"/>
          <w:sz w:val="24"/>
          <w:szCs w:val="24"/>
        </w:rPr>
      </w:pPr>
      <w:r w:rsidRPr="0055566B">
        <w:rPr>
          <w:rFonts w:asciiTheme="majorHAnsi" w:hAnsiTheme="majorHAnsi"/>
          <w:spacing w:val="-4"/>
          <w:w w:val="90"/>
          <w:sz w:val="24"/>
          <w:szCs w:val="24"/>
        </w:rPr>
        <w:t>Dr. Shellie O’Neal, Ph.D. Chair and Professor of Theatre</w:t>
      </w:r>
    </w:p>
    <w:p w14:paraId="29626662" w14:textId="77777777" w:rsidR="0055566B" w:rsidRDefault="0055566B" w:rsidP="00B720B9">
      <w:pPr>
        <w:pStyle w:val="BodyText"/>
        <w:tabs>
          <w:tab w:val="left" w:pos="270"/>
          <w:tab w:val="left" w:pos="4320"/>
          <w:tab w:val="left" w:pos="7920"/>
        </w:tabs>
        <w:rPr>
          <w:rFonts w:asciiTheme="majorHAnsi" w:hAnsiTheme="majorHAnsi"/>
          <w:b/>
          <w:bCs/>
        </w:rPr>
      </w:pPr>
    </w:p>
    <w:p w14:paraId="6FE1B14E" w14:textId="3E56F784" w:rsidR="00B720B9" w:rsidRPr="00B720B9" w:rsidRDefault="00B720B9" w:rsidP="00B720B9">
      <w:pPr>
        <w:pStyle w:val="BodyText"/>
        <w:tabs>
          <w:tab w:val="left" w:pos="270"/>
          <w:tab w:val="left" w:pos="4320"/>
          <w:tab w:val="left" w:pos="7920"/>
        </w:tabs>
        <w:rPr>
          <w:rFonts w:asciiTheme="majorHAnsi" w:eastAsia="Times New Roman" w:hAnsiTheme="majorHAnsi" w:cs="Times New Roman"/>
          <w:color w:val="000000"/>
        </w:rPr>
      </w:pPr>
      <w:r w:rsidRPr="00B720B9">
        <w:rPr>
          <w:rFonts w:asciiTheme="majorHAnsi" w:eastAsia="Times New Roman" w:hAnsiTheme="majorHAnsi" w:cs="Times New Roman"/>
          <w:color w:val="000000"/>
        </w:rPr>
        <w:t>In a presentation featuring monologs and scenes derived from primary sources curated from the</w:t>
      </w:r>
    </w:p>
    <w:p w14:paraId="405BF00D" w14:textId="77777777" w:rsidR="00B720B9" w:rsidRPr="00B720B9" w:rsidRDefault="00B720B9" w:rsidP="00B720B9">
      <w:pPr>
        <w:pStyle w:val="BodyText"/>
        <w:tabs>
          <w:tab w:val="left" w:pos="270"/>
          <w:tab w:val="left" w:pos="4320"/>
          <w:tab w:val="left" w:pos="7920"/>
        </w:tabs>
        <w:rPr>
          <w:rFonts w:asciiTheme="majorHAnsi" w:eastAsia="Times New Roman" w:hAnsiTheme="majorHAnsi" w:cs="Times New Roman"/>
          <w:color w:val="000000"/>
        </w:rPr>
      </w:pPr>
      <w:r w:rsidRPr="00B720B9">
        <w:rPr>
          <w:rFonts w:asciiTheme="majorHAnsi" w:eastAsia="Times New Roman" w:hAnsiTheme="majorHAnsi" w:cs="Times New Roman"/>
          <w:color w:val="000000"/>
        </w:rPr>
        <w:t>archives of Corsicana’s IOOF State Home such as letters, annual reports, and interviews, the</w:t>
      </w:r>
    </w:p>
    <w:p w14:paraId="22150029" w14:textId="2310BD85" w:rsidR="00B720B9" w:rsidRPr="00B720B9" w:rsidRDefault="00B720B9" w:rsidP="00B720B9">
      <w:pPr>
        <w:pStyle w:val="BodyText"/>
        <w:tabs>
          <w:tab w:val="left" w:pos="270"/>
          <w:tab w:val="left" w:pos="4320"/>
          <w:tab w:val="left" w:pos="7920"/>
        </w:tabs>
        <w:rPr>
          <w:rFonts w:asciiTheme="majorHAnsi" w:eastAsia="Times New Roman" w:hAnsiTheme="majorHAnsi" w:cs="Times New Roman"/>
          <w:color w:val="000000"/>
        </w:rPr>
      </w:pPr>
      <w:r w:rsidRPr="00B720B9">
        <w:rPr>
          <w:rFonts w:asciiTheme="majorHAnsi" w:eastAsia="Times New Roman" w:hAnsiTheme="majorHAnsi" w:cs="Times New Roman"/>
          <w:color w:val="000000"/>
        </w:rPr>
        <w:t xml:space="preserve">stories of the IOOF orphans, their </w:t>
      </w:r>
      <w:r w:rsidR="0055566B" w:rsidRPr="00B720B9">
        <w:rPr>
          <w:rFonts w:asciiTheme="majorHAnsi" w:eastAsia="Times New Roman" w:hAnsiTheme="majorHAnsi" w:cs="Times New Roman"/>
          <w:color w:val="000000"/>
        </w:rPr>
        <w:t>teachers,</w:t>
      </w:r>
      <w:r w:rsidRPr="00B720B9">
        <w:rPr>
          <w:rFonts w:asciiTheme="majorHAnsi" w:eastAsia="Times New Roman" w:hAnsiTheme="majorHAnsi" w:cs="Times New Roman"/>
          <w:color w:val="000000"/>
        </w:rPr>
        <w:t xml:space="preserve"> and families, will be celebrated. Topics explored will</w:t>
      </w:r>
    </w:p>
    <w:p w14:paraId="1AB3EBC8" w14:textId="77777777" w:rsidR="00B720B9" w:rsidRPr="00B720B9" w:rsidRDefault="00B720B9" w:rsidP="00B720B9">
      <w:pPr>
        <w:pStyle w:val="BodyText"/>
        <w:tabs>
          <w:tab w:val="left" w:pos="270"/>
          <w:tab w:val="left" w:pos="4320"/>
          <w:tab w:val="left" w:pos="7920"/>
        </w:tabs>
        <w:rPr>
          <w:rFonts w:asciiTheme="majorHAnsi" w:eastAsia="Times New Roman" w:hAnsiTheme="majorHAnsi" w:cs="Times New Roman"/>
          <w:color w:val="000000"/>
        </w:rPr>
      </w:pPr>
      <w:r w:rsidRPr="00B720B9">
        <w:rPr>
          <w:rFonts w:asciiTheme="majorHAnsi" w:eastAsia="Times New Roman" w:hAnsiTheme="majorHAnsi" w:cs="Times New Roman"/>
          <w:color w:val="000000"/>
        </w:rPr>
        <w:t>include the performances given by the children throughout the state, the varied facilities of the</w:t>
      </w:r>
    </w:p>
    <w:p w14:paraId="036904B1" w14:textId="77777777" w:rsidR="00B720B9" w:rsidRPr="00B720B9" w:rsidRDefault="00B720B9" w:rsidP="00B720B9">
      <w:pPr>
        <w:pStyle w:val="BodyText"/>
        <w:tabs>
          <w:tab w:val="left" w:pos="270"/>
          <w:tab w:val="left" w:pos="4320"/>
          <w:tab w:val="left" w:pos="7920"/>
        </w:tabs>
        <w:rPr>
          <w:rFonts w:asciiTheme="majorHAnsi" w:eastAsia="Times New Roman" w:hAnsiTheme="majorHAnsi" w:cs="Times New Roman"/>
          <w:color w:val="000000"/>
        </w:rPr>
      </w:pPr>
      <w:r w:rsidRPr="00B720B9">
        <w:rPr>
          <w:rFonts w:asciiTheme="majorHAnsi" w:eastAsia="Times New Roman" w:hAnsiTheme="majorHAnsi" w:cs="Times New Roman"/>
          <w:color w:val="000000"/>
        </w:rPr>
        <w:t>home, the curriculum taught at the school, and the clubs and athletic organizations that were a</w:t>
      </w:r>
    </w:p>
    <w:p w14:paraId="6EE5B425" w14:textId="77777777" w:rsidR="00B720B9" w:rsidRPr="00B720B9" w:rsidRDefault="00B720B9" w:rsidP="00B720B9">
      <w:pPr>
        <w:pStyle w:val="BodyText"/>
        <w:tabs>
          <w:tab w:val="left" w:pos="270"/>
          <w:tab w:val="left" w:pos="4320"/>
          <w:tab w:val="left" w:pos="7920"/>
        </w:tabs>
        <w:rPr>
          <w:rFonts w:asciiTheme="majorHAnsi" w:eastAsia="Times New Roman" w:hAnsiTheme="majorHAnsi" w:cs="Times New Roman"/>
          <w:color w:val="000000"/>
        </w:rPr>
      </w:pPr>
      <w:r w:rsidRPr="00B720B9">
        <w:rPr>
          <w:rFonts w:asciiTheme="majorHAnsi" w:eastAsia="Times New Roman" w:hAnsiTheme="majorHAnsi" w:cs="Times New Roman"/>
          <w:color w:val="000000"/>
        </w:rPr>
        <w:t>vital part of the institution. Also of interest will be the medical reports, teacher’s reports, and</w:t>
      </w:r>
    </w:p>
    <w:p w14:paraId="7D3CD1F8" w14:textId="77777777" w:rsidR="00B720B9" w:rsidRPr="00B720B9" w:rsidRDefault="00B720B9" w:rsidP="00B720B9">
      <w:pPr>
        <w:pStyle w:val="BodyText"/>
        <w:tabs>
          <w:tab w:val="left" w:pos="270"/>
          <w:tab w:val="left" w:pos="4320"/>
          <w:tab w:val="left" w:pos="7920"/>
        </w:tabs>
        <w:rPr>
          <w:rFonts w:asciiTheme="majorHAnsi" w:eastAsia="Times New Roman" w:hAnsiTheme="majorHAnsi" w:cs="Times New Roman"/>
          <w:color w:val="000000"/>
        </w:rPr>
      </w:pPr>
      <w:r w:rsidRPr="00B720B9">
        <w:rPr>
          <w:rFonts w:asciiTheme="majorHAnsi" w:eastAsia="Times New Roman" w:hAnsiTheme="majorHAnsi" w:cs="Times New Roman"/>
          <w:color w:val="000000"/>
        </w:rPr>
        <w:t>donations given to the institution through the decades. The session will further feature dances of</w:t>
      </w:r>
    </w:p>
    <w:p w14:paraId="215011E7" w14:textId="77777777" w:rsidR="00B720B9" w:rsidRPr="00B720B9" w:rsidRDefault="00B720B9" w:rsidP="00B720B9">
      <w:pPr>
        <w:pStyle w:val="BodyText"/>
        <w:tabs>
          <w:tab w:val="left" w:pos="270"/>
          <w:tab w:val="left" w:pos="4320"/>
          <w:tab w:val="left" w:pos="7920"/>
        </w:tabs>
        <w:rPr>
          <w:rFonts w:asciiTheme="majorHAnsi" w:eastAsia="Times New Roman" w:hAnsiTheme="majorHAnsi" w:cs="Times New Roman"/>
          <w:color w:val="000000"/>
        </w:rPr>
      </w:pPr>
      <w:r w:rsidRPr="00B720B9">
        <w:rPr>
          <w:rFonts w:asciiTheme="majorHAnsi" w:eastAsia="Times New Roman" w:hAnsiTheme="majorHAnsi" w:cs="Times New Roman"/>
          <w:color w:val="000000"/>
        </w:rPr>
        <w:t>the 1890s, 1920s, and 1930s, in addition to a performance of a song written by Joel Trimble, one</w:t>
      </w:r>
    </w:p>
    <w:p w14:paraId="620F8083" w14:textId="17CB99AC" w:rsidR="00B720B9" w:rsidRPr="00B720B9" w:rsidRDefault="00B720B9" w:rsidP="00B720B9">
      <w:pPr>
        <w:pStyle w:val="BodyText"/>
        <w:tabs>
          <w:tab w:val="left" w:pos="270"/>
          <w:tab w:val="left" w:pos="4320"/>
          <w:tab w:val="left" w:pos="7920"/>
        </w:tabs>
        <w:rPr>
          <w:rFonts w:asciiTheme="majorHAnsi" w:eastAsia="Times New Roman" w:hAnsiTheme="majorHAnsi" w:cs="Times New Roman"/>
          <w:color w:val="000000"/>
        </w:rPr>
      </w:pPr>
      <w:r w:rsidRPr="00B720B9">
        <w:rPr>
          <w:rFonts w:asciiTheme="majorHAnsi" w:eastAsia="Times New Roman" w:hAnsiTheme="majorHAnsi" w:cs="Times New Roman"/>
          <w:color w:val="000000"/>
        </w:rPr>
        <w:t>of the institution’s band directors.</w:t>
      </w:r>
    </w:p>
    <w:sectPr w:rsidR="00B720B9" w:rsidRPr="00B720B9" w:rsidSect="00EB0B06">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8C6A" w14:textId="77777777" w:rsidR="009F4F85" w:rsidRDefault="009F4F85" w:rsidP="00B94091">
      <w:r>
        <w:separator/>
      </w:r>
    </w:p>
  </w:endnote>
  <w:endnote w:type="continuationSeparator" w:id="0">
    <w:p w14:paraId="39DC209C" w14:textId="77777777" w:rsidR="009F4F85" w:rsidRDefault="009F4F85" w:rsidP="00B9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DAAE" w14:textId="7D8DF0C3" w:rsidR="0065602C" w:rsidRDefault="0065602C">
    <w:pPr>
      <w:pStyle w:val="Footer"/>
      <w:jc w:val="center"/>
    </w:pPr>
    <w:r>
      <w:t xml:space="preserve">Page </w:t>
    </w:r>
    <w:sdt>
      <w:sdtPr>
        <w:id w:val="-13663577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C0D400" w14:textId="77777777" w:rsidR="0065602C" w:rsidRDefault="0065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21F8" w14:textId="77777777" w:rsidR="009F4F85" w:rsidRDefault="009F4F85" w:rsidP="00B94091">
      <w:r>
        <w:separator/>
      </w:r>
    </w:p>
  </w:footnote>
  <w:footnote w:type="continuationSeparator" w:id="0">
    <w:p w14:paraId="13BEDECF" w14:textId="77777777" w:rsidR="009F4F85" w:rsidRDefault="009F4F85" w:rsidP="00B9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3FC7" w14:textId="2CB214C2" w:rsidR="0065602C" w:rsidRPr="004D7112" w:rsidRDefault="004D7112" w:rsidP="004D7112">
    <w:pPr>
      <w:pStyle w:val="Header"/>
      <w:jc w:val="center"/>
      <w:rPr>
        <w:b/>
        <w:bCs/>
        <w:u w:val="single"/>
      </w:rPr>
    </w:pPr>
    <w:r w:rsidRPr="004D7112">
      <w:rPr>
        <w:b/>
        <w:bCs/>
        <w:u w:val="single"/>
      </w:rPr>
      <w:t>TLHA Conference – 16-18 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B8C"/>
    <w:multiLevelType w:val="multilevel"/>
    <w:tmpl w:val="FD90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17EA9"/>
    <w:multiLevelType w:val="hybridMultilevel"/>
    <w:tmpl w:val="AF6EB540"/>
    <w:lvl w:ilvl="0" w:tplc="FFFFFFFF">
      <w:start w:val="1"/>
      <w:numFmt w:val="decimal"/>
      <w:lvlText w:val="%1."/>
      <w:lvlJc w:val="left"/>
      <w:pPr>
        <w:ind w:left="369" w:hanging="279"/>
      </w:pPr>
      <w:rPr>
        <w:rFonts w:ascii="Palatino Linotype" w:eastAsia="Palatino Linotype" w:hAnsi="Palatino Linotype" w:cs="Palatino Linotype" w:hint="default"/>
        <w:b w:val="0"/>
        <w:bCs w:val="0"/>
        <w:i w:val="0"/>
        <w:iCs w:val="0"/>
        <w:spacing w:val="0"/>
        <w:w w:val="94"/>
        <w:sz w:val="24"/>
        <w:szCs w:val="24"/>
        <w:lang w:val="en-US" w:eastAsia="en-US" w:bidi="ar-SA"/>
      </w:rPr>
    </w:lvl>
    <w:lvl w:ilvl="1" w:tplc="FFFFFFFF">
      <w:numFmt w:val="bullet"/>
      <w:lvlText w:val="•"/>
      <w:lvlJc w:val="left"/>
      <w:pPr>
        <w:ind w:left="1269" w:hanging="279"/>
      </w:pPr>
      <w:rPr>
        <w:rFonts w:hint="default"/>
        <w:lang w:val="en-US" w:eastAsia="en-US" w:bidi="ar-SA"/>
      </w:rPr>
    </w:lvl>
    <w:lvl w:ilvl="2" w:tplc="FFFFFFFF">
      <w:numFmt w:val="bullet"/>
      <w:lvlText w:val="•"/>
      <w:lvlJc w:val="left"/>
      <w:pPr>
        <w:ind w:left="2165" w:hanging="279"/>
      </w:pPr>
      <w:rPr>
        <w:rFonts w:hint="default"/>
        <w:lang w:val="en-US" w:eastAsia="en-US" w:bidi="ar-SA"/>
      </w:rPr>
    </w:lvl>
    <w:lvl w:ilvl="3" w:tplc="FFFFFFFF">
      <w:numFmt w:val="bullet"/>
      <w:lvlText w:val="•"/>
      <w:lvlJc w:val="left"/>
      <w:pPr>
        <w:ind w:left="3061" w:hanging="279"/>
      </w:pPr>
      <w:rPr>
        <w:rFonts w:hint="default"/>
        <w:lang w:val="en-US" w:eastAsia="en-US" w:bidi="ar-SA"/>
      </w:rPr>
    </w:lvl>
    <w:lvl w:ilvl="4" w:tplc="FFFFFFFF">
      <w:numFmt w:val="bullet"/>
      <w:lvlText w:val="•"/>
      <w:lvlJc w:val="left"/>
      <w:pPr>
        <w:ind w:left="3957" w:hanging="279"/>
      </w:pPr>
      <w:rPr>
        <w:rFonts w:hint="default"/>
        <w:lang w:val="en-US" w:eastAsia="en-US" w:bidi="ar-SA"/>
      </w:rPr>
    </w:lvl>
    <w:lvl w:ilvl="5" w:tplc="FFFFFFFF">
      <w:numFmt w:val="bullet"/>
      <w:lvlText w:val="•"/>
      <w:lvlJc w:val="left"/>
      <w:pPr>
        <w:ind w:left="4853" w:hanging="279"/>
      </w:pPr>
      <w:rPr>
        <w:rFonts w:hint="default"/>
        <w:lang w:val="en-US" w:eastAsia="en-US" w:bidi="ar-SA"/>
      </w:rPr>
    </w:lvl>
    <w:lvl w:ilvl="6" w:tplc="FFFFFFFF">
      <w:numFmt w:val="bullet"/>
      <w:lvlText w:val="•"/>
      <w:lvlJc w:val="left"/>
      <w:pPr>
        <w:ind w:left="5749" w:hanging="279"/>
      </w:pPr>
      <w:rPr>
        <w:rFonts w:hint="default"/>
        <w:lang w:val="en-US" w:eastAsia="en-US" w:bidi="ar-SA"/>
      </w:rPr>
    </w:lvl>
    <w:lvl w:ilvl="7" w:tplc="FFFFFFFF">
      <w:numFmt w:val="bullet"/>
      <w:lvlText w:val="•"/>
      <w:lvlJc w:val="left"/>
      <w:pPr>
        <w:ind w:left="6645" w:hanging="279"/>
      </w:pPr>
      <w:rPr>
        <w:rFonts w:hint="default"/>
        <w:lang w:val="en-US" w:eastAsia="en-US" w:bidi="ar-SA"/>
      </w:rPr>
    </w:lvl>
    <w:lvl w:ilvl="8" w:tplc="FFFFFFFF">
      <w:numFmt w:val="bullet"/>
      <w:lvlText w:val="•"/>
      <w:lvlJc w:val="left"/>
      <w:pPr>
        <w:ind w:left="7541" w:hanging="279"/>
      </w:pPr>
      <w:rPr>
        <w:rFonts w:hint="default"/>
        <w:lang w:val="en-US" w:eastAsia="en-US" w:bidi="ar-SA"/>
      </w:rPr>
    </w:lvl>
  </w:abstractNum>
  <w:abstractNum w:abstractNumId="2" w15:restartNumberingAfterBreak="0">
    <w:nsid w:val="112452D3"/>
    <w:multiLevelType w:val="hybridMultilevel"/>
    <w:tmpl w:val="EB305066"/>
    <w:lvl w:ilvl="0" w:tplc="FFFFFFFF">
      <w:start w:val="1"/>
      <w:numFmt w:val="decimal"/>
      <w:lvlText w:val="%1."/>
      <w:lvlJc w:val="left"/>
      <w:pPr>
        <w:ind w:left="1916" w:hanging="279"/>
      </w:pPr>
      <w:rPr>
        <w:rFonts w:ascii="Palatino Linotype" w:eastAsia="Palatino Linotype" w:hAnsi="Palatino Linotype" w:cs="Palatino Linotype" w:hint="default"/>
        <w:b w:val="0"/>
        <w:bCs w:val="0"/>
        <w:i w:val="0"/>
        <w:iCs w:val="0"/>
        <w:spacing w:val="0"/>
        <w:w w:val="94"/>
        <w:sz w:val="24"/>
        <w:szCs w:val="24"/>
        <w:lang w:val="en-US" w:eastAsia="en-US" w:bidi="ar-SA"/>
      </w:rPr>
    </w:lvl>
    <w:lvl w:ilvl="1" w:tplc="FFFFFFFF">
      <w:numFmt w:val="bullet"/>
      <w:lvlText w:val="•"/>
      <w:lvlJc w:val="left"/>
      <w:pPr>
        <w:ind w:left="2816" w:hanging="279"/>
      </w:pPr>
      <w:rPr>
        <w:rFonts w:hint="default"/>
        <w:lang w:val="en-US" w:eastAsia="en-US" w:bidi="ar-SA"/>
      </w:rPr>
    </w:lvl>
    <w:lvl w:ilvl="2" w:tplc="FFFFFFFF">
      <w:numFmt w:val="bullet"/>
      <w:lvlText w:val="•"/>
      <w:lvlJc w:val="left"/>
      <w:pPr>
        <w:ind w:left="3712" w:hanging="279"/>
      </w:pPr>
      <w:rPr>
        <w:rFonts w:hint="default"/>
        <w:lang w:val="en-US" w:eastAsia="en-US" w:bidi="ar-SA"/>
      </w:rPr>
    </w:lvl>
    <w:lvl w:ilvl="3" w:tplc="FFFFFFFF">
      <w:numFmt w:val="bullet"/>
      <w:lvlText w:val="•"/>
      <w:lvlJc w:val="left"/>
      <w:pPr>
        <w:ind w:left="4608" w:hanging="279"/>
      </w:pPr>
      <w:rPr>
        <w:rFonts w:hint="default"/>
        <w:lang w:val="en-US" w:eastAsia="en-US" w:bidi="ar-SA"/>
      </w:rPr>
    </w:lvl>
    <w:lvl w:ilvl="4" w:tplc="FFFFFFFF">
      <w:numFmt w:val="bullet"/>
      <w:lvlText w:val="•"/>
      <w:lvlJc w:val="left"/>
      <w:pPr>
        <w:ind w:left="5504" w:hanging="279"/>
      </w:pPr>
      <w:rPr>
        <w:rFonts w:hint="default"/>
        <w:lang w:val="en-US" w:eastAsia="en-US" w:bidi="ar-SA"/>
      </w:rPr>
    </w:lvl>
    <w:lvl w:ilvl="5" w:tplc="FFFFFFFF">
      <w:numFmt w:val="bullet"/>
      <w:lvlText w:val="•"/>
      <w:lvlJc w:val="left"/>
      <w:pPr>
        <w:ind w:left="6400" w:hanging="279"/>
      </w:pPr>
      <w:rPr>
        <w:rFonts w:hint="default"/>
        <w:lang w:val="en-US" w:eastAsia="en-US" w:bidi="ar-SA"/>
      </w:rPr>
    </w:lvl>
    <w:lvl w:ilvl="6" w:tplc="FFFFFFFF">
      <w:numFmt w:val="bullet"/>
      <w:lvlText w:val="•"/>
      <w:lvlJc w:val="left"/>
      <w:pPr>
        <w:ind w:left="7296" w:hanging="279"/>
      </w:pPr>
      <w:rPr>
        <w:rFonts w:hint="default"/>
        <w:lang w:val="en-US" w:eastAsia="en-US" w:bidi="ar-SA"/>
      </w:rPr>
    </w:lvl>
    <w:lvl w:ilvl="7" w:tplc="FFFFFFFF">
      <w:numFmt w:val="bullet"/>
      <w:lvlText w:val="•"/>
      <w:lvlJc w:val="left"/>
      <w:pPr>
        <w:ind w:left="8192" w:hanging="279"/>
      </w:pPr>
      <w:rPr>
        <w:rFonts w:hint="default"/>
        <w:lang w:val="en-US" w:eastAsia="en-US" w:bidi="ar-SA"/>
      </w:rPr>
    </w:lvl>
    <w:lvl w:ilvl="8" w:tplc="FFFFFFFF">
      <w:numFmt w:val="bullet"/>
      <w:lvlText w:val="•"/>
      <w:lvlJc w:val="left"/>
      <w:pPr>
        <w:ind w:left="9088" w:hanging="279"/>
      </w:pPr>
      <w:rPr>
        <w:rFonts w:hint="default"/>
        <w:lang w:val="en-US" w:eastAsia="en-US" w:bidi="ar-SA"/>
      </w:rPr>
    </w:lvl>
  </w:abstractNum>
  <w:abstractNum w:abstractNumId="3" w15:restartNumberingAfterBreak="0">
    <w:nsid w:val="232E432E"/>
    <w:multiLevelType w:val="hybridMultilevel"/>
    <w:tmpl w:val="0B3090FC"/>
    <w:lvl w:ilvl="0" w:tplc="FFFFFFFF">
      <w:start w:val="1"/>
      <w:numFmt w:val="decimal"/>
      <w:lvlText w:val="%1."/>
      <w:lvlJc w:val="left"/>
      <w:pPr>
        <w:ind w:left="1916" w:hanging="279"/>
      </w:pPr>
      <w:rPr>
        <w:rFonts w:ascii="Palatino Linotype" w:eastAsia="Palatino Linotype" w:hAnsi="Palatino Linotype" w:cs="Palatino Linotype"/>
        <w:b w:val="0"/>
        <w:bCs w:val="0"/>
        <w:i w:val="0"/>
        <w:iCs w:val="0"/>
        <w:spacing w:val="0"/>
        <w:w w:val="94"/>
        <w:sz w:val="24"/>
        <w:szCs w:val="24"/>
        <w:lang w:val="en-US" w:eastAsia="en-US" w:bidi="ar-SA"/>
      </w:rPr>
    </w:lvl>
    <w:lvl w:ilvl="1" w:tplc="FFFFFFFF">
      <w:numFmt w:val="bullet"/>
      <w:lvlText w:val="•"/>
      <w:lvlJc w:val="left"/>
      <w:pPr>
        <w:ind w:left="2816" w:hanging="279"/>
      </w:pPr>
      <w:rPr>
        <w:rFonts w:hint="default"/>
        <w:lang w:val="en-US" w:eastAsia="en-US" w:bidi="ar-SA"/>
      </w:rPr>
    </w:lvl>
    <w:lvl w:ilvl="2" w:tplc="FFFFFFFF">
      <w:numFmt w:val="bullet"/>
      <w:lvlText w:val="•"/>
      <w:lvlJc w:val="left"/>
      <w:pPr>
        <w:ind w:left="3712" w:hanging="279"/>
      </w:pPr>
      <w:rPr>
        <w:rFonts w:hint="default"/>
        <w:lang w:val="en-US" w:eastAsia="en-US" w:bidi="ar-SA"/>
      </w:rPr>
    </w:lvl>
    <w:lvl w:ilvl="3" w:tplc="FFFFFFFF">
      <w:numFmt w:val="bullet"/>
      <w:lvlText w:val="•"/>
      <w:lvlJc w:val="left"/>
      <w:pPr>
        <w:ind w:left="4608" w:hanging="279"/>
      </w:pPr>
      <w:rPr>
        <w:rFonts w:hint="default"/>
        <w:lang w:val="en-US" w:eastAsia="en-US" w:bidi="ar-SA"/>
      </w:rPr>
    </w:lvl>
    <w:lvl w:ilvl="4" w:tplc="FFFFFFFF">
      <w:numFmt w:val="bullet"/>
      <w:lvlText w:val="•"/>
      <w:lvlJc w:val="left"/>
      <w:pPr>
        <w:ind w:left="5504" w:hanging="279"/>
      </w:pPr>
      <w:rPr>
        <w:rFonts w:hint="default"/>
        <w:lang w:val="en-US" w:eastAsia="en-US" w:bidi="ar-SA"/>
      </w:rPr>
    </w:lvl>
    <w:lvl w:ilvl="5" w:tplc="FFFFFFFF">
      <w:numFmt w:val="bullet"/>
      <w:lvlText w:val="•"/>
      <w:lvlJc w:val="left"/>
      <w:pPr>
        <w:ind w:left="6400" w:hanging="279"/>
      </w:pPr>
      <w:rPr>
        <w:rFonts w:hint="default"/>
        <w:lang w:val="en-US" w:eastAsia="en-US" w:bidi="ar-SA"/>
      </w:rPr>
    </w:lvl>
    <w:lvl w:ilvl="6" w:tplc="FFFFFFFF">
      <w:numFmt w:val="bullet"/>
      <w:lvlText w:val="•"/>
      <w:lvlJc w:val="left"/>
      <w:pPr>
        <w:ind w:left="7296" w:hanging="279"/>
      </w:pPr>
      <w:rPr>
        <w:rFonts w:hint="default"/>
        <w:lang w:val="en-US" w:eastAsia="en-US" w:bidi="ar-SA"/>
      </w:rPr>
    </w:lvl>
    <w:lvl w:ilvl="7" w:tplc="FFFFFFFF">
      <w:numFmt w:val="bullet"/>
      <w:lvlText w:val="•"/>
      <w:lvlJc w:val="left"/>
      <w:pPr>
        <w:ind w:left="8192" w:hanging="279"/>
      </w:pPr>
      <w:rPr>
        <w:rFonts w:hint="default"/>
        <w:lang w:val="en-US" w:eastAsia="en-US" w:bidi="ar-SA"/>
      </w:rPr>
    </w:lvl>
    <w:lvl w:ilvl="8" w:tplc="FFFFFFFF">
      <w:numFmt w:val="bullet"/>
      <w:lvlText w:val="•"/>
      <w:lvlJc w:val="left"/>
      <w:pPr>
        <w:ind w:left="9088" w:hanging="279"/>
      </w:pPr>
      <w:rPr>
        <w:rFonts w:hint="default"/>
        <w:lang w:val="en-US" w:eastAsia="en-US" w:bidi="ar-SA"/>
      </w:rPr>
    </w:lvl>
  </w:abstractNum>
  <w:abstractNum w:abstractNumId="4" w15:restartNumberingAfterBreak="0">
    <w:nsid w:val="25A01995"/>
    <w:multiLevelType w:val="hybridMultilevel"/>
    <w:tmpl w:val="AF6EB540"/>
    <w:lvl w:ilvl="0" w:tplc="FFFFFFFF">
      <w:start w:val="1"/>
      <w:numFmt w:val="decimal"/>
      <w:lvlText w:val="%1."/>
      <w:lvlJc w:val="left"/>
      <w:pPr>
        <w:ind w:left="1916" w:hanging="279"/>
      </w:pPr>
      <w:rPr>
        <w:rFonts w:ascii="Palatino Linotype" w:eastAsia="Palatino Linotype" w:hAnsi="Palatino Linotype" w:cs="Palatino Linotype" w:hint="default"/>
        <w:b w:val="0"/>
        <w:bCs w:val="0"/>
        <w:i w:val="0"/>
        <w:iCs w:val="0"/>
        <w:spacing w:val="0"/>
        <w:w w:val="94"/>
        <w:sz w:val="24"/>
        <w:szCs w:val="24"/>
        <w:lang w:val="en-US" w:eastAsia="en-US" w:bidi="ar-SA"/>
      </w:rPr>
    </w:lvl>
    <w:lvl w:ilvl="1" w:tplc="FFFFFFFF">
      <w:numFmt w:val="bullet"/>
      <w:lvlText w:val="•"/>
      <w:lvlJc w:val="left"/>
      <w:pPr>
        <w:ind w:left="2816" w:hanging="279"/>
      </w:pPr>
      <w:rPr>
        <w:rFonts w:hint="default"/>
        <w:lang w:val="en-US" w:eastAsia="en-US" w:bidi="ar-SA"/>
      </w:rPr>
    </w:lvl>
    <w:lvl w:ilvl="2" w:tplc="FFFFFFFF">
      <w:numFmt w:val="bullet"/>
      <w:lvlText w:val="•"/>
      <w:lvlJc w:val="left"/>
      <w:pPr>
        <w:ind w:left="3712" w:hanging="279"/>
      </w:pPr>
      <w:rPr>
        <w:rFonts w:hint="default"/>
        <w:lang w:val="en-US" w:eastAsia="en-US" w:bidi="ar-SA"/>
      </w:rPr>
    </w:lvl>
    <w:lvl w:ilvl="3" w:tplc="FFFFFFFF">
      <w:numFmt w:val="bullet"/>
      <w:lvlText w:val="•"/>
      <w:lvlJc w:val="left"/>
      <w:pPr>
        <w:ind w:left="4608" w:hanging="279"/>
      </w:pPr>
      <w:rPr>
        <w:rFonts w:hint="default"/>
        <w:lang w:val="en-US" w:eastAsia="en-US" w:bidi="ar-SA"/>
      </w:rPr>
    </w:lvl>
    <w:lvl w:ilvl="4" w:tplc="FFFFFFFF">
      <w:numFmt w:val="bullet"/>
      <w:lvlText w:val="•"/>
      <w:lvlJc w:val="left"/>
      <w:pPr>
        <w:ind w:left="5504" w:hanging="279"/>
      </w:pPr>
      <w:rPr>
        <w:rFonts w:hint="default"/>
        <w:lang w:val="en-US" w:eastAsia="en-US" w:bidi="ar-SA"/>
      </w:rPr>
    </w:lvl>
    <w:lvl w:ilvl="5" w:tplc="FFFFFFFF">
      <w:numFmt w:val="bullet"/>
      <w:lvlText w:val="•"/>
      <w:lvlJc w:val="left"/>
      <w:pPr>
        <w:ind w:left="6400" w:hanging="279"/>
      </w:pPr>
      <w:rPr>
        <w:rFonts w:hint="default"/>
        <w:lang w:val="en-US" w:eastAsia="en-US" w:bidi="ar-SA"/>
      </w:rPr>
    </w:lvl>
    <w:lvl w:ilvl="6" w:tplc="FFFFFFFF">
      <w:numFmt w:val="bullet"/>
      <w:lvlText w:val="•"/>
      <w:lvlJc w:val="left"/>
      <w:pPr>
        <w:ind w:left="7296" w:hanging="279"/>
      </w:pPr>
      <w:rPr>
        <w:rFonts w:hint="default"/>
        <w:lang w:val="en-US" w:eastAsia="en-US" w:bidi="ar-SA"/>
      </w:rPr>
    </w:lvl>
    <w:lvl w:ilvl="7" w:tplc="FFFFFFFF">
      <w:numFmt w:val="bullet"/>
      <w:lvlText w:val="•"/>
      <w:lvlJc w:val="left"/>
      <w:pPr>
        <w:ind w:left="8192" w:hanging="279"/>
      </w:pPr>
      <w:rPr>
        <w:rFonts w:hint="default"/>
        <w:lang w:val="en-US" w:eastAsia="en-US" w:bidi="ar-SA"/>
      </w:rPr>
    </w:lvl>
    <w:lvl w:ilvl="8" w:tplc="FFFFFFFF">
      <w:numFmt w:val="bullet"/>
      <w:lvlText w:val="•"/>
      <w:lvlJc w:val="left"/>
      <w:pPr>
        <w:ind w:left="9088" w:hanging="279"/>
      </w:pPr>
      <w:rPr>
        <w:rFonts w:hint="default"/>
        <w:lang w:val="en-US" w:eastAsia="en-US" w:bidi="ar-SA"/>
      </w:rPr>
    </w:lvl>
  </w:abstractNum>
  <w:abstractNum w:abstractNumId="5" w15:restartNumberingAfterBreak="0">
    <w:nsid w:val="26EE297B"/>
    <w:multiLevelType w:val="multilevel"/>
    <w:tmpl w:val="3BB8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94AA3"/>
    <w:multiLevelType w:val="hybridMultilevel"/>
    <w:tmpl w:val="3148ECB6"/>
    <w:lvl w:ilvl="0" w:tplc="B6C40D30">
      <w:start w:val="1"/>
      <w:numFmt w:val="decimal"/>
      <w:lvlText w:val="%1."/>
      <w:lvlJc w:val="left"/>
      <w:pPr>
        <w:ind w:left="1997" w:hanging="360"/>
      </w:pPr>
      <w:rPr>
        <w:rFonts w:hint="default"/>
        <w:w w:val="9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7" w15:restartNumberingAfterBreak="0">
    <w:nsid w:val="291427BD"/>
    <w:multiLevelType w:val="hybridMultilevel"/>
    <w:tmpl w:val="AF6EB540"/>
    <w:lvl w:ilvl="0" w:tplc="FFFFFFFF">
      <w:start w:val="1"/>
      <w:numFmt w:val="decimal"/>
      <w:lvlText w:val="%1."/>
      <w:lvlJc w:val="left"/>
      <w:pPr>
        <w:ind w:left="1916" w:hanging="279"/>
      </w:pPr>
      <w:rPr>
        <w:rFonts w:ascii="Palatino Linotype" w:eastAsia="Palatino Linotype" w:hAnsi="Palatino Linotype" w:cs="Palatino Linotype" w:hint="default"/>
        <w:b w:val="0"/>
        <w:bCs w:val="0"/>
        <w:i w:val="0"/>
        <w:iCs w:val="0"/>
        <w:spacing w:val="0"/>
        <w:w w:val="94"/>
        <w:sz w:val="24"/>
        <w:szCs w:val="24"/>
        <w:lang w:val="en-US" w:eastAsia="en-US" w:bidi="ar-SA"/>
      </w:rPr>
    </w:lvl>
    <w:lvl w:ilvl="1" w:tplc="FFFFFFFF">
      <w:numFmt w:val="bullet"/>
      <w:lvlText w:val="•"/>
      <w:lvlJc w:val="left"/>
      <w:pPr>
        <w:ind w:left="2816" w:hanging="279"/>
      </w:pPr>
      <w:rPr>
        <w:rFonts w:hint="default"/>
        <w:lang w:val="en-US" w:eastAsia="en-US" w:bidi="ar-SA"/>
      </w:rPr>
    </w:lvl>
    <w:lvl w:ilvl="2" w:tplc="FFFFFFFF">
      <w:numFmt w:val="bullet"/>
      <w:lvlText w:val="•"/>
      <w:lvlJc w:val="left"/>
      <w:pPr>
        <w:ind w:left="3712" w:hanging="279"/>
      </w:pPr>
      <w:rPr>
        <w:rFonts w:hint="default"/>
        <w:lang w:val="en-US" w:eastAsia="en-US" w:bidi="ar-SA"/>
      </w:rPr>
    </w:lvl>
    <w:lvl w:ilvl="3" w:tplc="FFFFFFFF">
      <w:numFmt w:val="bullet"/>
      <w:lvlText w:val="•"/>
      <w:lvlJc w:val="left"/>
      <w:pPr>
        <w:ind w:left="4608" w:hanging="279"/>
      </w:pPr>
      <w:rPr>
        <w:rFonts w:hint="default"/>
        <w:lang w:val="en-US" w:eastAsia="en-US" w:bidi="ar-SA"/>
      </w:rPr>
    </w:lvl>
    <w:lvl w:ilvl="4" w:tplc="FFFFFFFF">
      <w:numFmt w:val="bullet"/>
      <w:lvlText w:val="•"/>
      <w:lvlJc w:val="left"/>
      <w:pPr>
        <w:ind w:left="5504" w:hanging="279"/>
      </w:pPr>
      <w:rPr>
        <w:rFonts w:hint="default"/>
        <w:lang w:val="en-US" w:eastAsia="en-US" w:bidi="ar-SA"/>
      </w:rPr>
    </w:lvl>
    <w:lvl w:ilvl="5" w:tplc="FFFFFFFF">
      <w:numFmt w:val="bullet"/>
      <w:lvlText w:val="•"/>
      <w:lvlJc w:val="left"/>
      <w:pPr>
        <w:ind w:left="6400" w:hanging="279"/>
      </w:pPr>
      <w:rPr>
        <w:rFonts w:hint="default"/>
        <w:lang w:val="en-US" w:eastAsia="en-US" w:bidi="ar-SA"/>
      </w:rPr>
    </w:lvl>
    <w:lvl w:ilvl="6" w:tplc="FFFFFFFF">
      <w:numFmt w:val="bullet"/>
      <w:lvlText w:val="•"/>
      <w:lvlJc w:val="left"/>
      <w:pPr>
        <w:ind w:left="7296" w:hanging="279"/>
      </w:pPr>
      <w:rPr>
        <w:rFonts w:hint="default"/>
        <w:lang w:val="en-US" w:eastAsia="en-US" w:bidi="ar-SA"/>
      </w:rPr>
    </w:lvl>
    <w:lvl w:ilvl="7" w:tplc="FFFFFFFF">
      <w:numFmt w:val="bullet"/>
      <w:lvlText w:val="•"/>
      <w:lvlJc w:val="left"/>
      <w:pPr>
        <w:ind w:left="8192" w:hanging="279"/>
      </w:pPr>
      <w:rPr>
        <w:rFonts w:hint="default"/>
        <w:lang w:val="en-US" w:eastAsia="en-US" w:bidi="ar-SA"/>
      </w:rPr>
    </w:lvl>
    <w:lvl w:ilvl="8" w:tplc="FFFFFFFF">
      <w:numFmt w:val="bullet"/>
      <w:lvlText w:val="•"/>
      <w:lvlJc w:val="left"/>
      <w:pPr>
        <w:ind w:left="9088" w:hanging="279"/>
      </w:pPr>
      <w:rPr>
        <w:rFonts w:hint="default"/>
        <w:lang w:val="en-US" w:eastAsia="en-US" w:bidi="ar-SA"/>
      </w:rPr>
    </w:lvl>
  </w:abstractNum>
  <w:abstractNum w:abstractNumId="8" w15:restartNumberingAfterBreak="0">
    <w:nsid w:val="2D817A83"/>
    <w:multiLevelType w:val="hybridMultilevel"/>
    <w:tmpl w:val="8CEA7958"/>
    <w:lvl w:ilvl="0" w:tplc="5A9C7E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D143D5"/>
    <w:multiLevelType w:val="hybridMultilevel"/>
    <w:tmpl w:val="19F05510"/>
    <w:lvl w:ilvl="0" w:tplc="F7E82AE6">
      <w:start w:val="4"/>
      <w:numFmt w:val="decimal"/>
      <w:lvlText w:val="%1."/>
      <w:lvlJc w:val="left"/>
      <w:pPr>
        <w:ind w:left="1916" w:hanging="279"/>
      </w:pPr>
      <w:rPr>
        <w:rFonts w:ascii="Palatino Linotype" w:eastAsia="Palatino Linotype" w:hAnsi="Palatino Linotype" w:cs="Palatino Linotype" w:hint="default"/>
        <w:b w:val="0"/>
        <w:bCs w:val="0"/>
        <w:i w:val="0"/>
        <w:iCs w:val="0"/>
        <w:spacing w:val="0"/>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C715C"/>
    <w:multiLevelType w:val="hybridMultilevel"/>
    <w:tmpl w:val="38D6E468"/>
    <w:lvl w:ilvl="0" w:tplc="C9A0BDBE">
      <w:start w:val="830"/>
      <w:numFmt w:val="bullet"/>
      <w:lvlText w:val=""/>
      <w:lvlJc w:val="left"/>
      <w:pPr>
        <w:ind w:left="720" w:hanging="360"/>
      </w:pPr>
      <w:rPr>
        <w:rFonts w:ascii="Symbol" w:eastAsia="Palatino Linotype" w:hAnsi="Symbol" w:cs="Palatino Linotype" w:hint="default"/>
        <w:w w:val="9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B4D43"/>
    <w:multiLevelType w:val="hybridMultilevel"/>
    <w:tmpl w:val="947CD768"/>
    <w:lvl w:ilvl="0" w:tplc="C9A0BDBE">
      <w:start w:val="830"/>
      <w:numFmt w:val="bullet"/>
      <w:lvlText w:val=""/>
      <w:lvlJc w:val="left"/>
      <w:pPr>
        <w:ind w:left="871" w:hanging="360"/>
      </w:pPr>
      <w:rPr>
        <w:rFonts w:ascii="Symbol" w:eastAsia="Palatino Linotype" w:hAnsi="Symbol" w:cs="Palatino Linotype" w:hint="default"/>
        <w:w w:val="90"/>
        <w:sz w:val="22"/>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2" w15:restartNumberingAfterBreak="0">
    <w:nsid w:val="461B2E1C"/>
    <w:multiLevelType w:val="hybridMultilevel"/>
    <w:tmpl w:val="0B3090FC"/>
    <w:lvl w:ilvl="0" w:tplc="B66013C2">
      <w:start w:val="1"/>
      <w:numFmt w:val="decimal"/>
      <w:lvlText w:val="%1."/>
      <w:lvlJc w:val="left"/>
      <w:pPr>
        <w:ind w:left="1916" w:hanging="279"/>
      </w:pPr>
      <w:rPr>
        <w:rFonts w:ascii="Palatino Linotype" w:eastAsia="Palatino Linotype" w:hAnsi="Palatino Linotype" w:cs="Palatino Linotype"/>
        <w:b w:val="0"/>
        <w:bCs w:val="0"/>
        <w:i w:val="0"/>
        <w:iCs w:val="0"/>
        <w:spacing w:val="0"/>
        <w:w w:val="94"/>
        <w:sz w:val="24"/>
        <w:szCs w:val="24"/>
        <w:lang w:val="en-US" w:eastAsia="en-US" w:bidi="ar-SA"/>
      </w:rPr>
    </w:lvl>
    <w:lvl w:ilvl="1" w:tplc="747C5A5E">
      <w:numFmt w:val="bullet"/>
      <w:lvlText w:val="•"/>
      <w:lvlJc w:val="left"/>
      <w:pPr>
        <w:ind w:left="2816" w:hanging="279"/>
      </w:pPr>
      <w:rPr>
        <w:rFonts w:hint="default"/>
        <w:lang w:val="en-US" w:eastAsia="en-US" w:bidi="ar-SA"/>
      </w:rPr>
    </w:lvl>
    <w:lvl w:ilvl="2" w:tplc="621EB33A">
      <w:numFmt w:val="bullet"/>
      <w:lvlText w:val="•"/>
      <w:lvlJc w:val="left"/>
      <w:pPr>
        <w:ind w:left="3712" w:hanging="279"/>
      </w:pPr>
      <w:rPr>
        <w:rFonts w:hint="default"/>
        <w:lang w:val="en-US" w:eastAsia="en-US" w:bidi="ar-SA"/>
      </w:rPr>
    </w:lvl>
    <w:lvl w:ilvl="3" w:tplc="4168C4AA">
      <w:numFmt w:val="bullet"/>
      <w:lvlText w:val="•"/>
      <w:lvlJc w:val="left"/>
      <w:pPr>
        <w:ind w:left="4608" w:hanging="279"/>
      </w:pPr>
      <w:rPr>
        <w:rFonts w:hint="default"/>
        <w:lang w:val="en-US" w:eastAsia="en-US" w:bidi="ar-SA"/>
      </w:rPr>
    </w:lvl>
    <w:lvl w:ilvl="4" w:tplc="63E6DD62">
      <w:numFmt w:val="bullet"/>
      <w:lvlText w:val="•"/>
      <w:lvlJc w:val="left"/>
      <w:pPr>
        <w:ind w:left="5504" w:hanging="279"/>
      </w:pPr>
      <w:rPr>
        <w:rFonts w:hint="default"/>
        <w:lang w:val="en-US" w:eastAsia="en-US" w:bidi="ar-SA"/>
      </w:rPr>
    </w:lvl>
    <w:lvl w:ilvl="5" w:tplc="AB52F3D8">
      <w:numFmt w:val="bullet"/>
      <w:lvlText w:val="•"/>
      <w:lvlJc w:val="left"/>
      <w:pPr>
        <w:ind w:left="6400" w:hanging="279"/>
      </w:pPr>
      <w:rPr>
        <w:rFonts w:hint="default"/>
        <w:lang w:val="en-US" w:eastAsia="en-US" w:bidi="ar-SA"/>
      </w:rPr>
    </w:lvl>
    <w:lvl w:ilvl="6" w:tplc="5FF0E314">
      <w:numFmt w:val="bullet"/>
      <w:lvlText w:val="•"/>
      <w:lvlJc w:val="left"/>
      <w:pPr>
        <w:ind w:left="7296" w:hanging="279"/>
      </w:pPr>
      <w:rPr>
        <w:rFonts w:hint="default"/>
        <w:lang w:val="en-US" w:eastAsia="en-US" w:bidi="ar-SA"/>
      </w:rPr>
    </w:lvl>
    <w:lvl w:ilvl="7" w:tplc="FD786E88">
      <w:numFmt w:val="bullet"/>
      <w:lvlText w:val="•"/>
      <w:lvlJc w:val="left"/>
      <w:pPr>
        <w:ind w:left="8192" w:hanging="279"/>
      </w:pPr>
      <w:rPr>
        <w:rFonts w:hint="default"/>
        <w:lang w:val="en-US" w:eastAsia="en-US" w:bidi="ar-SA"/>
      </w:rPr>
    </w:lvl>
    <w:lvl w:ilvl="8" w:tplc="CA8019DC">
      <w:numFmt w:val="bullet"/>
      <w:lvlText w:val="•"/>
      <w:lvlJc w:val="left"/>
      <w:pPr>
        <w:ind w:left="9088" w:hanging="279"/>
      </w:pPr>
      <w:rPr>
        <w:rFonts w:hint="default"/>
        <w:lang w:val="en-US" w:eastAsia="en-US" w:bidi="ar-SA"/>
      </w:rPr>
    </w:lvl>
  </w:abstractNum>
  <w:abstractNum w:abstractNumId="13" w15:restartNumberingAfterBreak="0">
    <w:nsid w:val="46FB5FF5"/>
    <w:multiLevelType w:val="hybridMultilevel"/>
    <w:tmpl w:val="EC5AF258"/>
    <w:lvl w:ilvl="0" w:tplc="D1A8D76C">
      <w:start w:val="1"/>
      <w:numFmt w:val="decimal"/>
      <w:lvlText w:val="%1."/>
      <w:lvlJc w:val="left"/>
      <w:pPr>
        <w:ind w:left="1787" w:hanging="171"/>
      </w:pPr>
      <w:rPr>
        <w:rFonts w:ascii="Palatino Linotype" w:eastAsia="Palatino Linotype" w:hAnsi="Palatino Linotype" w:cs="Palatino Linotype" w:hint="default"/>
        <w:b w:val="0"/>
        <w:bCs w:val="0"/>
        <w:i w:val="0"/>
        <w:iCs w:val="0"/>
        <w:spacing w:val="-1"/>
        <w:w w:val="91"/>
        <w:sz w:val="22"/>
        <w:szCs w:val="22"/>
        <w:lang w:val="en-US" w:eastAsia="en-US" w:bidi="ar-SA"/>
      </w:rPr>
    </w:lvl>
    <w:lvl w:ilvl="1" w:tplc="CBEEE0E0">
      <w:numFmt w:val="bullet"/>
      <w:lvlText w:val="•"/>
      <w:lvlJc w:val="left"/>
      <w:pPr>
        <w:ind w:left="2690" w:hanging="171"/>
      </w:pPr>
      <w:rPr>
        <w:rFonts w:hint="default"/>
        <w:lang w:val="en-US" w:eastAsia="en-US" w:bidi="ar-SA"/>
      </w:rPr>
    </w:lvl>
    <w:lvl w:ilvl="2" w:tplc="772422E2">
      <w:numFmt w:val="bullet"/>
      <w:lvlText w:val="•"/>
      <w:lvlJc w:val="left"/>
      <w:pPr>
        <w:ind w:left="3600" w:hanging="171"/>
      </w:pPr>
      <w:rPr>
        <w:rFonts w:hint="default"/>
        <w:lang w:val="en-US" w:eastAsia="en-US" w:bidi="ar-SA"/>
      </w:rPr>
    </w:lvl>
    <w:lvl w:ilvl="3" w:tplc="BDE209CC">
      <w:numFmt w:val="bullet"/>
      <w:lvlText w:val="•"/>
      <w:lvlJc w:val="left"/>
      <w:pPr>
        <w:ind w:left="4510" w:hanging="171"/>
      </w:pPr>
      <w:rPr>
        <w:rFonts w:hint="default"/>
        <w:lang w:val="en-US" w:eastAsia="en-US" w:bidi="ar-SA"/>
      </w:rPr>
    </w:lvl>
    <w:lvl w:ilvl="4" w:tplc="1402F128">
      <w:numFmt w:val="bullet"/>
      <w:lvlText w:val="•"/>
      <w:lvlJc w:val="left"/>
      <w:pPr>
        <w:ind w:left="5420" w:hanging="171"/>
      </w:pPr>
      <w:rPr>
        <w:rFonts w:hint="default"/>
        <w:lang w:val="en-US" w:eastAsia="en-US" w:bidi="ar-SA"/>
      </w:rPr>
    </w:lvl>
    <w:lvl w:ilvl="5" w:tplc="2E8CF7D8">
      <w:numFmt w:val="bullet"/>
      <w:lvlText w:val="•"/>
      <w:lvlJc w:val="left"/>
      <w:pPr>
        <w:ind w:left="6330" w:hanging="171"/>
      </w:pPr>
      <w:rPr>
        <w:rFonts w:hint="default"/>
        <w:lang w:val="en-US" w:eastAsia="en-US" w:bidi="ar-SA"/>
      </w:rPr>
    </w:lvl>
    <w:lvl w:ilvl="6" w:tplc="B0100412">
      <w:numFmt w:val="bullet"/>
      <w:lvlText w:val="•"/>
      <w:lvlJc w:val="left"/>
      <w:pPr>
        <w:ind w:left="7240" w:hanging="171"/>
      </w:pPr>
      <w:rPr>
        <w:rFonts w:hint="default"/>
        <w:lang w:val="en-US" w:eastAsia="en-US" w:bidi="ar-SA"/>
      </w:rPr>
    </w:lvl>
    <w:lvl w:ilvl="7" w:tplc="97808AD6">
      <w:numFmt w:val="bullet"/>
      <w:lvlText w:val="•"/>
      <w:lvlJc w:val="left"/>
      <w:pPr>
        <w:ind w:left="8150" w:hanging="171"/>
      </w:pPr>
      <w:rPr>
        <w:rFonts w:hint="default"/>
        <w:lang w:val="en-US" w:eastAsia="en-US" w:bidi="ar-SA"/>
      </w:rPr>
    </w:lvl>
    <w:lvl w:ilvl="8" w:tplc="D4FC5A4A">
      <w:numFmt w:val="bullet"/>
      <w:lvlText w:val="•"/>
      <w:lvlJc w:val="left"/>
      <w:pPr>
        <w:ind w:left="9060" w:hanging="171"/>
      </w:pPr>
      <w:rPr>
        <w:rFonts w:hint="default"/>
        <w:lang w:val="en-US" w:eastAsia="en-US" w:bidi="ar-SA"/>
      </w:rPr>
    </w:lvl>
  </w:abstractNum>
  <w:abstractNum w:abstractNumId="14" w15:restartNumberingAfterBreak="0">
    <w:nsid w:val="4C0A4EBE"/>
    <w:multiLevelType w:val="hybridMultilevel"/>
    <w:tmpl w:val="22EC3F34"/>
    <w:lvl w:ilvl="0" w:tplc="FCAA9744">
      <w:start w:val="1"/>
      <w:numFmt w:val="decimal"/>
      <w:lvlText w:val="%1."/>
      <w:lvlJc w:val="left"/>
      <w:pPr>
        <w:ind w:left="1942" w:hanging="279"/>
      </w:pPr>
      <w:rPr>
        <w:rFonts w:ascii="Palatino Linotype" w:eastAsia="Palatino Linotype" w:hAnsi="Palatino Linotype" w:cs="Palatino Linotype" w:hint="default"/>
        <w:b w:val="0"/>
        <w:bCs w:val="0"/>
        <w:i w:val="0"/>
        <w:iCs w:val="0"/>
        <w:spacing w:val="0"/>
        <w:w w:val="94"/>
        <w:sz w:val="24"/>
        <w:szCs w:val="24"/>
        <w:lang w:val="en-US" w:eastAsia="en-US" w:bidi="ar-SA"/>
      </w:rPr>
    </w:lvl>
    <w:lvl w:ilvl="1" w:tplc="AA645398">
      <w:numFmt w:val="bullet"/>
      <w:lvlText w:val="•"/>
      <w:lvlJc w:val="left"/>
      <w:pPr>
        <w:ind w:left="2834" w:hanging="279"/>
      </w:pPr>
      <w:rPr>
        <w:rFonts w:hint="default"/>
        <w:lang w:val="en-US" w:eastAsia="en-US" w:bidi="ar-SA"/>
      </w:rPr>
    </w:lvl>
    <w:lvl w:ilvl="2" w:tplc="50426F28">
      <w:numFmt w:val="bullet"/>
      <w:lvlText w:val="•"/>
      <w:lvlJc w:val="left"/>
      <w:pPr>
        <w:ind w:left="3728" w:hanging="279"/>
      </w:pPr>
      <w:rPr>
        <w:rFonts w:hint="default"/>
        <w:lang w:val="en-US" w:eastAsia="en-US" w:bidi="ar-SA"/>
      </w:rPr>
    </w:lvl>
    <w:lvl w:ilvl="3" w:tplc="C5DC25A0">
      <w:numFmt w:val="bullet"/>
      <w:lvlText w:val="•"/>
      <w:lvlJc w:val="left"/>
      <w:pPr>
        <w:ind w:left="4622" w:hanging="279"/>
      </w:pPr>
      <w:rPr>
        <w:rFonts w:hint="default"/>
        <w:lang w:val="en-US" w:eastAsia="en-US" w:bidi="ar-SA"/>
      </w:rPr>
    </w:lvl>
    <w:lvl w:ilvl="4" w:tplc="B4906C46">
      <w:numFmt w:val="bullet"/>
      <w:lvlText w:val="•"/>
      <w:lvlJc w:val="left"/>
      <w:pPr>
        <w:ind w:left="5516" w:hanging="279"/>
      </w:pPr>
      <w:rPr>
        <w:rFonts w:hint="default"/>
        <w:lang w:val="en-US" w:eastAsia="en-US" w:bidi="ar-SA"/>
      </w:rPr>
    </w:lvl>
    <w:lvl w:ilvl="5" w:tplc="20141F62">
      <w:numFmt w:val="bullet"/>
      <w:lvlText w:val="•"/>
      <w:lvlJc w:val="left"/>
      <w:pPr>
        <w:ind w:left="6410" w:hanging="279"/>
      </w:pPr>
      <w:rPr>
        <w:rFonts w:hint="default"/>
        <w:lang w:val="en-US" w:eastAsia="en-US" w:bidi="ar-SA"/>
      </w:rPr>
    </w:lvl>
    <w:lvl w:ilvl="6" w:tplc="57B8B85E">
      <w:numFmt w:val="bullet"/>
      <w:lvlText w:val="•"/>
      <w:lvlJc w:val="left"/>
      <w:pPr>
        <w:ind w:left="7304" w:hanging="279"/>
      </w:pPr>
      <w:rPr>
        <w:rFonts w:hint="default"/>
        <w:lang w:val="en-US" w:eastAsia="en-US" w:bidi="ar-SA"/>
      </w:rPr>
    </w:lvl>
    <w:lvl w:ilvl="7" w:tplc="917A98C2">
      <w:numFmt w:val="bullet"/>
      <w:lvlText w:val="•"/>
      <w:lvlJc w:val="left"/>
      <w:pPr>
        <w:ind w:left="8198" w:hanging="279"/>
      </w:pPr>
      <w:rPr>
        <w:rFonts w:hint="default"/>
        <w:lang w:val="en-US" w:eastAsia="en-US" w:bidi="ar-SA"/>
      </w:rPr>
    </w:lvl>
    <w:lvl w:ilvl="8" w:tplc="F49E135A">
      <w:numFmt w:val="bullet"/>
      <w:lvlText w:val="•"/>
      <w:lvlJc w:val="left"/>
      <w:pPr>
        <w:ind w:left="9092" w:hanging="279"/>
      </w:pPr>
      <w:rPr>
        <w:rFonts w:hint="default"/>
        <w:lang w:val="en-US" w:eastAsia="en-US" w:bidi="ar-SA"/>
      </w:rPr>
    </w:lvl>
  </w:abstractNum>
  <w:abstractNum w:abstractNumId="15" w15:restartNumberingAfterBreak="0">
    <w:nsid w:val="4C1D34F7"/>
    <w:multiLevelType w:val="hybridMultilevel"/>
    <w:tmpl w:val="475017D4"/>
    <w:lvl w:ilvl="0" w:tplc="9DC2A678">
      <w:start w:val="1"/>
      <w:numFmt w:val="decimal"/>
      <w:lvlText w:val="%1."/>
      <w:lvlJc w:val="left"/>
      <w:pPr>
        <w:ind w:left="1871" w:hanging="279"/>
      </w:pPr>
      <w:rPr>
        <w:rFonts w:ascii="Palatino Linotype" w:eastAsia="Palatino Linotype" w:hAnsi="Palatino Linotype" w:cs="Palatino Linotype" w:hint="default"/>
        <w:b w:val="0"/>
        <w:bCs w:val="0"/>
        <w:i w:val="0"/>
        <w:iCs w:val="0"/>
        <w:spacing w:val="0"/>
        <w:w w:val="94"/>
        <w:sz w:val="24"/>
        <w:szCs w:val="24"/>
        <w:lang w:val="en-US" w:eastAsia="en-US" w:bidi="ar-SA"/>
      </w:rPr>
    </w:lvl>
    <w:lvl w:ilvl="1" w:tplc="C8A85C2C">
      <w:numFmt w:val="bullet"/>
      <w:lvlText w:val="•"/>
      <w:lvlJc w:val="left"/>
      <w:pPr>
        <w:ind w:left="2780" w:hanging="279"/>
      </w:pPr>
      <w:rPr>
        <w:rFonts w:hint="default"/>
        <w:lang w:val="en-US" w:eastAsia="en-US" w:bidi="ar-SA"/>
      </w:rPr>
    </w:lvl>
    <w:lvl w:ilvl="2" w:tplc="8E0C0996">
      <w:numFmt w:val="bullet"/>
      <w:lvlText w:val="•"/>
      <w:lvlJc w:val="left"/>
      <w:pPr>
        <w:ind w:left="3680" w:hanging="279"/>
      </w:pPr>
      <w:rPr>
        <w:rFonts w:hint="default"/>
        <w:lang w:val="en-US" w:eastAsia="en-US" w:bidi="ar-SA"/>
      </w:rPr>
    </w:lvl>
    <w:lvl w:ilvl="3" w:tplc="3C46C18E">
      <w:numFmt w:val="bullet"/>
      <w:lvlText w:val="•"/>
      <w:lvlJc w:val="left"/>
      <w:pPr>
        <w:ind w:left="4580" w:hanging="279"/>
      </w:pPr>
      <w:rPr>
        <w:rFonts w:hint="default"/>
        <w:lang w:val="en-US" w:eastAsia="en-US" w:bidi="ar-SA"/>
      </w:rPr>
    </w:lvl>
    <w:lvl w:ilvl="4" w:tplc="E17C057C">
      <w:numFmt w:val="bullet"/>
      <w:lvlText w:val="•"/>
      <w:lvlJc w:val="left"/>
      <w:pPr>
        <w:ind w:left="5480" w:hanging="279"/>
      </w:pPr>
      <w:rPr>
        <w:rFonts w:hint="default"/>
        <w:lang w:val="en-US" w:eastAsia="en-US" w:bidi="ar-SA"/>
      </w:rPr>
    </w:lvl>
    <w:lvl w:ilvl="5" w:tplc="BE928C10">
      <w:numFmt w:val="bullet"/>
      <w:lvlText w:val="•"/>
      <w:lvlJc w:val="left"/>
      <w:pPr>
        <w:ind w:left="6380" w:hanging="279"/>
      </w:pPr>
      <w:rPr>
        <w:rFonts w:hint="default"/>
        <w:lang w:val="en-US" w:eastAsia="en-US" w:bidi="ar-SA"/>
      </w:rPr>
    </w:lvl>
    <w:lvl w:ilvl="6" w:tplc="A86A5E60">
      <w:numFmt w:val="bullet"/>
      <w:lvlText w:val="•"/>
      <w:lvlJc w:val="left"/>
      <w:pPr>
        <w:ind w:left="7280" w:hanging="279"/>
      </w:pPr>
      <w:rPr>
        <w:rFonts w:hint="default"/>
        <w:lang w:val="en-US" w:eastAsia="en-US" w:bidi="ar-SA"/>
      </w:rPr>
    </w:lvl>
    <w:lvl w:ilvl="7" w:tplc="01AEB14E">
      <w:numFmt w:val="bullet"/>
      <w:lvlText w:val="•"/>
      <w:lvlJc w:val="left"/>
      <w:pPr>
        <w:ind w:left="8180" w:hanging="279"/>
      </w:pPr>
      <w:rPr>
        <w:rFonts w:hint="default"/>
        <w:lang w:val="en-US" w:eastAsia="en-US" w:bidi="ar-SA"/>
      </w:rPr>
    </w:lvl>
    <w:lvl w:ilvl="8" w:tplc="8EEC564A">
      <w:numFmt w:val="bullet"/>
      <w:lvlText w:val="•"/>
      <w:lvlJc w:val="left"/>
      <w:pPr>
        <w:ind w:left="9080" w:hanging="279"/>
      </w:pPr>
      <w:rPr>
        <w:rFonts w:hint="default"/>
        <w:lang w:val="en-US" w:eastAsia="en-US" w:bidi="ar-SA"/>
      </w:rPr>
    </w:lvl>
  </w:abstractNum>
  <w:abstractNum w:abstractNumId="16" w15:restartNumberingAfterBreak="0">
    <w:nsid w:val="4D5E527B"/>
    <w:multiLevelType w:val="hybridMultilevel"/>
    <w:tmpl w:val="16503D1A"/>
    <w:lvl w:ilvl="0" w:tplc="FFFFFFFF">
      <w:start w:val="1"/>
      <w:numFmt w:val="decimal"/>
      <w:lvlText w:val="%1."/>
      <w:lvlJc w:val="left"/>
      <w:pPr>
        <w:ind w:left="2067" w:hanging="279"/>
      </w:pPr>
      <w:rPr>
        <w:rFonts w:ascii="Palatino Linotype" w:eastAsia="Palatino Linotype" w:hAnsi="Palatino Linotype" w:cs="Palatino Linotype" w:hint="default"/>
        <w:b w:val="0"/>
        <w:bCs w:val="0"/>
        <w:i w:val="0"/>
        <w:iCs w:val="0"/>
        <w:spacing w:val="0"/>
        <w:w w:val="94"/>
        <w:sz w:val="24"/>
        <w:szCs w:val="24"/>
        <w:lang w:val="en-US" w:eastAsia="en-US" w:bidi="ar-SA"/>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7" w15:restartNumberingAfterBreak="0">
    <w:nsid w:val="52A848D2"/>
    <w:multiLevelType w:val="hybridMultilevel"/>
    <w:tmpl w:val="D1C65A5C"/>
    <w:lvl w:ilvl="0" w:tplc="07B052D4">
      <w:start w:val="1"/>
      <w:numFmt w:val="decimal"/>
      <w:lvlText w:val="%1."/>
      <w:lvlJc w:val="left"/>
      <w:pPr>
        <w:ind w:left="1848" w:hanging="225"/>
      </w:pPr>
      <w:rPr>
        <w:rFonts w:ascii="Palatino Linotype" w:eastAsia="Palatino Linotype" w:hAnsi="Palatino Linotype" w:cs="Palatino Linotype" w:hint="default"/>
        <w:b w:val="0"/>
        <w:bCs w:val="0"/>
        <w:i w:val="0"/>
        <w:iCs w:val="0"/>
        <w:spacing w:val="0"/>
        <w:w w:val="94"/>
        <w:sz w:val="24"/>
        <w:szCs w:val="24"/>
        <w:lang w:val="en-US" w:eastAsia="en-US" w:bidi="ar-SA"/>
      </w:rPr>
    </w:lvl>
    <w:lvl w:ilvl="1" w:tplc="111A5C86">
      <w:numFmt w:val="bullet"/>
      <w:lvlText w:val="•"/>
      <w:lvlJc w:val="left"/>
      <w:pPr>
        <w:ind w:left="2744" w:hanging="225"/>
      </w:pPr>
      <w:rPr>
        <w:rFonts w:hint="default"/>
        <w:lang w:val="en-US" w:eastAsia="en-US" w:bidi="ar-SA"/>
      </w:rPr>
    </w:lvl>
    <w:lvl w:ilvl="2" w:tplc="D428A866">
      <w:numFmt w:val="bullet"/>
      <w:lvlText w:val="•"/>
      <w:lvlJc w:val="left"/>
      <w:pPr>
        <w:ind w:left="3648" w:hanging="225"/>
      </w:pPr>
      <w:rPr>
        <w:rFonts w:hint="default"/>
        <w:lang w:val="en-US" w:eastAsia="en-US" w:bidi="ar-SA"/>
      </w:rPr>
    </w:lvl>
    <w:lvl w:ilvl="3" w:tplc="EF30C548">
      <w:numFmt w:val="bullet"/>
      <w:lvlText w:val="•"/>
      <w:lvlJc w:val="left"/>
      <w:pPr>
        <w:ind w:left="4552" w:hanging="225"/>
      </w:pPr>
      <w:rPr>
        <w:rFonts w:hint="default"/>
        <w:lang w:val="en-US" w:eastAsia="en-US" w:bidi="ar-SA"/>
      </w:rPr>
    </w:lvl>
    <w:lvl w:ilvl="4" w:tplc="D562BA1E">
      <w:numFmt w:val="bullet"/>
      <w:lvlText w:val="•"/>
      <w:lvlJc w:val="left"/>
      <w:pPr>
        <w:ind w:left="5456" w:hanging="225"/>
      </w:pPr>
      <w:rPr>
        <w:rFonts w:hint="default"/>
        <w:lang w:val="en-US" w:eastAsia="en-US" w:bidi="ar-SA"/>
      </w:rPr>
    </w:lvl>
    <w:lvl w:ilvl="5" w:tplc="873C9832">
      <w:numFmt w:val="bullet"/>
      <w:lvlText w:val="•"/>
      <w:lvlJc w:val="left"/>
      <w:pPr>
        <w:ind w:left="6360" w:hanging="225"/>
      </w:pPr>
      <w:rPr>
        <w:rFonts w:hint="default"/>
        <w:lang w:val="en-US" w:eastAsia="en-US" w:bidi="ar-SA"/>
      </w:rPr>
    </w:lvl>
    <w:lvl w:ilvl="6" w:tplc="238AF0FE">
      <w:numFmt w:val="bullet"/>
      <w:lvlText w:val="•"/>
      <w:lvlJc w:val="left"/>
      <w:pPr>
        <w:ind w:left="7264" w:hanging="225"/>
      </w:pPr>
      <w:rPr>
        <w:rFonts w:hint="default"/>
        <w:lang w:val="en-US" w:eastAsia="en-US" w:bidi="ar-SA"/>
      </w:rPr>
    </w:lvl>
    <w:lvl w:ilvl="7" w:tplc="D78CD624">
      <w:numFmt w:val="bullet"/>
      <w:lvlText w:val="•"/>
      <w:lvlJc w:val="left"/>
      <w:pPr>
        <w:ind w:left="8168" w:hanging="225"/>
      </w:pPr>
      <w:rPr>
        <w:rFonts w:hint="default"/>
        <w:lang w:val="en-US" w:eastAsia="en-US" w:bidi="ar-SA"/>
      </w:rPr>
    </w:lvl>
    <w:lvl w:ilvl="8" w:tplc="BED2F93C">
      <w:numFmt w:val="bullet"/>
      <w:lvlText w:val="•"/>
      <w:lvlJc w:val="left"/>
      <w:pPr>
        <w:ind w:left="9072" w:hanging="225"/>
      </w:pPr>
      <w:rPr>
        <w:rFonts w:hint="default"/>
        <w:lang w:val="en-US" w:eastAsia="en-US" w:bidi="ar-SA"/>
      </w:rPr>
    </w:lvl>
  </w:abstractNum>
  <w:abstractNum w:abstractNumId="18" w15:restartNumberingAfterBreak="0">
    <w:nsid w:val="57576F69"/>
    <w:multiLevelType w:val="hybridMultilevel"/>
    <w:tmpl w:val="DCCE7712"/>
    <w:lvl w:ilvl="0" w:tplc="E258F7B8">
      <w:start w:val="1"/>
      <w:numFmt w:val="decimal"/>
      <w:lvlText w:val="%1."/>
      <w:lvlJc w:val="left"/>
      <w:pPr>
        <w:ind w:left="1908" w:hanging="279"/>
      </w:pPr>
      <w:rPr>
        <w:rFonts w:ascii="Palatino Linotype" w:eastAsia="Palatino Linotype" w:hAnsi="Palatino Linotype" w:cs="Palatino Linotype" w:hint="default"/>
        <w:b w:val="0"/>
        <w:bCs w:val="0"/>
        <w:i w:val="0"/>
        <w:iCs w:val="0"/>
        <w:spacing w:val="0"/>
        <w:w w:val="94"/>
        <w:sz w:val="24"/>
        <w:szCs w:val="24"/>
        <w:lang w:val="en-US" w:eastAsia="en-US" w:bidi="ar-SA"/>
      </w:rPr>
    </w:lvl>
    <w:lvl w:ilvl="1" w:tplc="DA50C90A">
      <w:numFmt w:val="bullet"/>
      <w:lvlText w:val="•"/>
      <w:lvlJc w:val="left"/>
      <w:pPr>
        <w:ind w:left="2798" w:hanging="279"/>
      </w:pPr>
      <w:rPr>
        <w:rFonts w:hint="default"/>
        <w:lang w:val="en-US" w:eastAsia="en-US" w:bidi="ar-SA"/>
      </w:rPr>
    </w:lvl>
    <w:lvl w:ilvl="2" w:tplc="19B80C26">
      <w:numFmt w:val="bullet"/>
      <w:lvlText w:val="•"/>
      <w:lvlJc w:val="left"/>
      <w:pPr>
        <w:ind w:left="3696" w:hanging="279"/>
      </w:pPr>
      <w:rPr>
        <w:rFonts w:hint="default"/>
        <w:lang w:val="en-US" w:eastAsia="en-US" w:bidi="ar-SA"/>
      </w:rPr>
    </w:lvl>
    <w:lvl w:ilvl="3" w:tplc="777C6934">
      <w:numFmt w:val="bullet"/>
      <w:lvlText w:val="•"/>
      <w:lvlJc w:val="left"/>
      <w:pPr>
        <w:ind w:left="4594" w:hanging="279"/>
      </w:pPr>
      <w:rPr>
        <w:rFonts w:hint="default"/>
        <w:lang w:val="en-US" w:eastAsia="en-US" w:bidi="ar-SA"/>
      </w:rPr>
    </w:lvl>
    <w:lvl w:ilvl="4" w:tplc="683A16FC">
      <w:numFmt w:val="bullet"/>
      <w:lvlText w:val="•"/>
      <w:lvlJc w:val="left"/>
      <w:pPr>
        <w:ind w:left="5492" w:hanging="279"/>
      </w:pPr>
      <w:rPr>
        <w:rFonts w:hint="default"/>
        <w:lang w:val="en-US" w:eastAsia="en-US" w:bidi="ar-SA"/>
      </w:rPr>
    </w:lvl>
    <w:lvl w:ilvl="5" w:tplc="2104F552">
      <w:numFmt w:val="bullet"/>
      <w:lvlText w:val="•"/>
      <w:lvlJc w:val="left"/>
      <w:pPr>
        <w:ind w:left="6390" w:hanging="279"/>
      </w:pPr>
      <w:rPr>
        <w:rFonts w:hint="default"/>
        <w:lang w:val="en-US" w:eastAsia="en-US" w:bidi="ar-SA"/>
      </w:rPr>
    </w:lvl>
    <w:lvl w:ilvl="6" w:tplc="F7D667FE">
      <w:numFmt w:val="bullet"/>
      <w:lvlText w:val="•"/>
      <w:lvlJc w:val="left"/>
      <w:pPr>
        <w:ind w:left="7288" w:hanging="279"/>
      </w:pPr>
      <w:rPr>
        <w:rFonts w:hint="default"/>
        <w:lang w:val="en-US" w:eastAsia="en-US" w:bidi="ar-SA"/>
      </w:rPr>
    </w:lvl>
    <w:lvl w:ilvl="7" w:tplc="EF701EF0">
      <w:numFmt w:val="bullet"/>
      <w:lvlText w:val="•"/>
      <w:lvlJc w:val="left"/>
      <w:pPr>
        <w:ind w:left="8186" w:hanging="279"/>
      </w:pPr>
      <w:rPr>
        <w:rFonts w:hint="default"/>
        <w:lang w:val="en-US" w:eastAsia="en-US" w:bidi="ar-SA"/>
      </w:rPr>
    </w:lvl>
    <w:lvl w:ilvl="8" w:tplc="2BE2C4E8">
      <w:numFmt w:val="bullet"/>
      <w:lvlText w:val="•"/>
      <w:lvlJc w:val="left"/>
      <w:pPr>
        <w:ind w:left="9084" w:hanging="279"/>
      </w:pPr>
      <w:rPr>
        <w:rFonts w:hint="default"/>
        <w:lang w:val="en-US" w:eastAsia="en-US" w:bidi="ar-SA"/>
      </w:rPr>
    </w:lvl>
  </w:abstractNum>
  <w:abstractNum w:abstractNumId="19" w15:restartNumberingAfterBreak="0">
    <w:nsid w:val="575D627D"/>
    <w:multiLevelType w:val="hybridMultilevel"/>
    <w:tmpl w:val="C72C5D56"/>
    <w:lvl w:ilvl="0" w:tplc="03680554">
      <w:start w:val="830"/>
      <w:numFmt w:val="bullet"/>
      <w:lvlText w:val=""/>
      <w:lvlJc w:val="left"/>
      <w:pPr>
        <w:ind w:left="720" w:hanging="360"/>
      </w:pPr>
      <w:rPr>
        <w:rFonts w:ascii="Symbol" w:eastAsia="Palatino Linotype" w:hAnsi="Symbol"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8099C"/>
    <w:multiLevelType w:val="hybridMultilevel"/>
    <w:tmpl w:val="055A9052"/>
    <w:lvl w:ilvl="0" w:tplc="DB7E33A0">
      <w:start w:val="1"/>
      <w:numFmt w:val="decimal"/>
      <w:lvlText w:val="%1."/>
      <w:lvlJc w:val="left"/>
      <w:pPr>
        <w:ind w:left="1916" w:hanging="279"/>
      </w:pPr>
      <w:rPr>
        <w:rFonts w:ascii="Palatino Linotype" w:eastAsia="Palatino Linotype" w:hAnsi="Palatino Linotype" w:cs="Palatino Linotype" w:hint="default"/>
        <w:b w:val="0"/>
        <w:bCs w:val="0"/>
        <w:i w:val="0"/>
        <w:iCs w:val="0"/>
        <w:spacing w:val="0"/>
        <w:w w:val="94"/>
        <w:sz w:val="24"/>
        <w:szCs w:val="24"/>
        <w:lang w:val="en-US" w:eastAsia="en-US" w:bidi="ar-SA"/>
      </w:rPr>
    </w:lvl>
    <w:lvl w:ilvl="1" w:tplc="F7F4FE6E">
      <w:numFmt w:val="bullet"/>
      <w:lvlText w:val="•"/>
      <w:lvlJc w:val="left"/>
      <w:pPr>
        <w:ind w:left="2816" w:hanging="279"/>
      </w:pPr>
      <w:rPr>
        <w:rFonts w:hint="default"/>
        <w:lang w:val="en-US" w:eastAsia="en-US" w:bidi="ar-SA"/>
      </w:rPr>
    </w:lvl>
    <w:lvl w:ilvl="2" w:tplc="66462AEE">
      <w:numFmt w:val="bullet"/>
      <w:lvlText w:val="•"/>
      <w:lvlJc w:val="left"/>
      <w:pPr>
        <w:ind w:left="3712" w:hanging="279"/>
      </w:pPr>
      <w:rPr>
        <w:rFonts w:hint="default"/>
        <w:lang w:val="en-US" w:eastAsia="en-US" w:bidi="ar-SA"/>
      </w:rPr>
    </w:lvl>
    <w:lvl w:ilvl="3" w:tplc="529A4454">
      <w:numFmt w:val="bullet"/>
      <w:lvlText w:val="•"/>
      <w:lvlJc w:val="left"/>
      <w:pPr>
        <w:ind w:left="4608" w:hanging="279"/>
      </w:pPr>
      <w:rPr>
        <w:rFonts w:hint="default"/>
        <w:lang w:val="en-US" w:eastAsia="en-US" w:bidi="ar-SA"/>
      </w:rPr>
    </w:lvl>
    <w:lvl w:ilvl="4" w:tplc="A7784352">
      <w:numFmt w:val="bullet"/>
      <w:lvlText w:val="•"/>
      <w:lvlJc w:val="left"/>
      <w:pPr>
        <w:ind w:left="5504" w:hanging="279"/>
      </w:pPr>
      <w:rPr>
        <w:rFonts w:hint="default"/>
        <w:lang w:val="en-US" w:eastAsia="en-US" w:bidi="ar-SA"/>
      </w:rPr>
    </w:lvl>
    <w:lvl w:ilvl="5" w:tplc="149C04F6">
      <w:numFmt w:val="bullet"/>
      <w:lvlText w:val="•"/>
      <w:lvlJc w:val="left"/>
      <w:pPr>
        <w:ind w:left="6400" w:hanging="279"/>
      </w:pPr>
      <w:rPr>
        <w:rFonts w:hint="default"/>
        <w:lang w:val="en-US" w:eastAsia="en-US" w:bidi="ar-SA"/>
      </w:rPr>
    </w:lvl>
    <w:lvl w:ilvl="6" w:tplc="CE7C0BD4">
      <w:numFmt w:val="bullet"/>
      <w:lvlText w:val="•"/>
      <w:lvlJc w:val="left"/>
      <w:pPr>
        <w:ind w:left="7296" w:hanging="279"/>
      </w:pPr>
      <w:rPr>
        <w:rFonts w:hint="default"/>
        <w:lang w:val="en-US" w:eastAsia="en-US" w:bidi="ar-SA"/>
      </w:rPr>
    </w:lvl>
    <w:lvl w:ilvl="7" w:tplc="106AFAA2">
      <w:numFmt w:val="bullet"/>
      <w:lvlText w:val="•"/>
      <w:lvlJc w:val="left"/>
      <w:pPr>
        <w:ind w:left="8192" w:hanging="279"/>
      </w:pPr>
      <w:rPr>
        <w:rFonts w:hint="default"/>
        <w:lang w:val="en-US" w:eastAsia="en-US" w:bidi="ar-SA"/>
      </w:rPr>
    </w:lvl>
    <w:lvl w:ilvl="8" w:tplc="E5D2638E">
      <w:numFmt w:val="bullet"/>
      <w:lvlText w:val="•"/>
      <w:lvlJc w:val="left"/>
      <w:pPr>
        <w:ind w:left="9088" w:hanging="279"/>
      </w:pPr>
      <w:rPr>
        <w:rFonts w:hint="default"/>
        <w:lang w:val="en-US" w:eastAsia="en-US" w:bidi="ar-SA"/>
      </w:rPr>
    </w:lvl>
  </w:abstractNum>
  <w:abstractNum w:abstractNumId="21" w15:restartNumberingAfterBreak="0">
    <w:nsid w:val="5D1836D2"/>
    <w:multiLevelType w:val="hybridMultilevel"/>
    <w:tmpl w:val="3148ECB6"/>
    <w:lvl w:ilvl="0" w:tplc="FFFFFFFF">
      <w:start w:val="1"/>
      <w:numFmt w:val="decimal"/>
      <w:lvlText w:val="%1."/>
      <w:lvlJc w:val="left"/>
      <w:pPr>
        <w:ind w:left="1997" w:hanging="360"/>
      </w:pPr>
      <w:rPr>
        <w:rFonts w:hint="default"/>
        <w:w w:val="90"/>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22" w15:restartNumberingAfterBreak="0">
    <w:nsid w:val="5E703752"/>
    <w:multiLevelType w:val="hybridMultilevel"/>
    <w:tmpl w:val="8794D636"/>
    <w:lvl w:ilvl="0" w:tplc="C9A0BDBE">
      <w:start w:val="830"/>
      <w:numFmt w:val="bullet"/>
      <w:lvlText w:val=""/>
      <w:lvlJc w:val="left"/>
      <w:pPr>
        <w:ind w:left="720" w:hanging="360"/>
      </w:pPr>
      <w:rPr>
        <w:rFonts w:ascii="Symbol" w:eastAsia="Palatino Linotype" w:hAnsi="Symbol" w:cs="Palatino Linotype" w:hint="default"/>
        <w:w w:val="9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C60F3"/>
    <w:multiLevelType w:val="hybridMultilevel"/>
    <w:tmpl w:val="AF6EB540"/>
    <w:lvl w:ilvl="0" w:tplc="FFFFFFFF">
      <w:start w:val="1"/>
      <w:numFmt w:val="decimal"/>
      <w:lvlText w:val="%1."/>
      <w:lvlJc w:val="left"/>
      <w:pPr>
        <w:ind w:left="1916" w:hanging="279"/>
      </w:pPr>
      <w:rPr>
        <w:rFonts w:ascii="Palatino Linotype" w:eastAsia="Palatino Linotype" w:hAnsi="Palatino Linotype" w:cs="Palatino Linotype" w:hint="default"/>
        <w:b w:val="0"/>
        <w:bCs w:val="0"/>
        <w:i w:val="0"/>
        <w:iCs w:val="0"/>
        <w:spacing w:val="0"/>
        <w:w w:val="94"/>
        <w:sz w:val="24"/>
        <w:szCs w:val="24"/>
        <w:lang w:val="en-US" w:eastAsia="en-US" w:bidi="ar-SA"/>
      </w:rPr>
    </w:lvl>
    <w:lvl w:ilvl="1" w:tplc="FFFFFFFF">
      <w:numFmt w:val="bullet"/>
      <w:lvlText w:val="•"/>
      <w:lvlJc w:val="left"/>
      <w:pPr>
        <w:ind w:left="2816" w:hanging="279"/>
      </w:pPr>
      <w:rPr>
        <w:rFonts w:hint="default"/>
        <w:lang w:val="en-US" w:eastAsia="en-US" w:bidi="ar-SA"/>
      </w:rPr>
    </w:lvl>
    <w:lvl w:ilvl="2" w:tplc="FFFFFFFF">
      <w:numFmt w:val="bullet"/>
      <w:lvlText w:val="•"/>
      <w:lvlJc w:val="left"/>
      <w:pPr>
        <w:ind w:left="3712" w:hanging="279"/>
      </w:pPr>
      <w:rPr>
        <w:rFonts w:hint="default"/>
        <w:lang w:val="en-US" w:eastAsia="en-US" w:bidi="ar-SA"/>
      </w:rPr>
    </w:lvl>
    <w:lvl w:ilvl="3" w:tplc="FFFFFFFF">
      <w:numFmt w:val="bullet"/>
      <w:lvlText w:val="•"/>
      <w:lvlJc w:val="left"/>
      <w:pPr>
        <w:ind w:left="4608" w:hanging="279"/>
      </w:pPr>
      <w:rPr>
        <w:rFonts w:hint="default"/>
        <w:lang w:val="en-US" w:eastAsia="en-US" w:bidi="ar-SA"/>
      </w:rPr>
    </w:lvl>
    <w:lvl w:ilvl="4" w:tplc="FFFFFFFF">
      <w:numFmt w:val="bullet"/>
      <w:lvlText w:val="•"/>
      <w:lvlJc w:val="left"/>
      <w:pPr>
        <w:ind w:left="5504" w:hanging="279"/>
      </w:pPr>
      <w:rPr>
        <w:rFonts w:hint="default"/>
        <w:lang w:val="en-US" w:eastAsia="en-US" w:bidi="ar-SA"/>
      </w:rPr>
    </w:lvl>
    <w:lvl w:ilvl="5" w:tplc="FFFFFFFF">
      <w:numFmt w:val="bullet"/>
      <w:lvlText w:val="•"/>
      <w:lvlJc w:val="left"/>
      <w:pPr>
        <w:ind w:left="6400" w:hanging="279"/>
      </w:pPr>
      <w:rPr>
        <w:rFonts w:hint="default"/>
        <w:lang w:val="en-US" w:eastAsia="en-US" w:bidi="ar-SA"/>
      </w:rPr>
    </w:lvl>
    <w:lvl w:ilvl="6" w:tplc="FFFFFFFF">
      <w:numFmt w:val="bullet"/>
      <w:lvlText w:val="•"/>
      <w:lvlJc w:val="left"/>
      <w:pPr>
        <w:ind w:left="7296" w:hanging="279"/>
      </w:pPr>
      <w:rPr>
        <w:rFonts w:hint="default"/>
        <w:lang w:val="en-US" w:eastAsia="en-US" w:bidi="ar-SA"/>
      </w:rPr>
    </w:lvl>
    <w:lvl w:ilvl="7" w:tplc="FFFFFFFF">
      <w:numFmt w:val="bullet"/>
      <w:lvlText w:val="•"/>
      <w:lvlJc w:val="left"/>
      <w:pPr>
        <w:ind w:left="8192" w:hanging="279"/>
      </w:pPr>
      <w:rPr>
        <w:rFonts w:hint="default"/>
        <w:lang w:val="en-US" w:eastAsia="en-US" w:bidi="ar-SA"/>
      </w:rPr>
    </w:lvl>
    <w:lvl w:ilvl="8" w:tplc="FFFFFFFF">
      <w:numFmt w:val="bullet"/>
      <w:lvlText w:val="•"/>
      <w:lvlJc w:val="left"/>
      <w:pPr>
        <w:ind w:left="9088" w:hanging="279"/>
      </w:pPr>
      <w:rPr>
        <w:rFonts w:hint="default"/>
        <w:lang w:val="en-US" w:eastAsia="en-US" w:bidi="ar-SA"/>
      </w:rPr>
    </w:lvl>
  </w:abstractNum>
  <w:abstractNum w:abstractNumId="24" w15:restartNumberingAfterBreak="0">
    <w:nsid w:val="65E71EE2"/>
    <w:multiLevelType w:val="hybridMultilevel"/>
    <w:tmpl w:val="1BAA9644"/>
    <w:lvl w:ilvl="0" w:tplc="C9A0BDBE">
      <w:start w:val="830"/>
      <w:numFmt w:val="bullet"/>
      <w:lvlText w:val=""/>
      <w:lvlJc w:val="left"/>
      <w:pPr>
        <w:ind w:left="720" w:hanging="360"/>
      </w:pPr>
      <w:rPr>
        <w:rFonts w:ascii="Symbol" w:eastAsia="Palatino Linotype" w:hAnsi="Symbol" w:cs="Palatino Linotype" w:hint="default"/>
        <w:w w:val="9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02785"/>
    <w:multiLevelType w:val="hybridMultilevel"/>
    <w:tmpl w:val="C31809C6"/>
    <w:lvl w:ilvl="0" w:tplc="C9A0BDBE">
      <w:start w:val="830"/>
      <w:numFmt w:val="bullet"/>
      <w:lvlText w:val=""/>
      <w:lvlJc w:val="left"/>
      <w:pPr>
        <w:ind w:left="720" w:hanging="360"/>
      </w:pPr>
      <w:rPr>
        <w:rFonts w:ascii="Symbol" w:eastAsia="Palatino Linotype" w:hAnsi="Symbol" w:cs="Palatino Linotype" w:hint="default"/>
        <w:w w:val="9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E2ECA"/>
    <w:multiLevelType w:val="hybridMultilevel"/>
    <w:tmpl w:val="9196D01E"/>
    <w:lvl w:ilvl="0" w:tplc="C9A0BDBE">
      <w:start w:val="830"/>
      <w:numFmt w:val="bullet"/>
      <w:lvlText w:val=""/>
      <w:lvlJc w:val="left"/>
      <w:pPr>
        <w:ind w:left="720" w:hanging="360"/>
      </w:pPr>
      <w:rPr>
        <w:rFonts w:ascii="Symbol" w:eastAsia="Palatino Linotype" w:hAnsi="Symbol" w:cs="Palatino Linotype" w:hint="default"/>
        <w:w w:val="9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B4902"/>
    <w:multiLevelType w:val="hybridMultilevel"/>
    <w:tmpl w:val="0B3090FC"/>
    <w:lvl w:ilvl="0" w:tplc="FFFFFFFF">
      <w:start w:val="1"/>
      <w:numFmt w:val="decimal"/>
      <w:lvlText w:val="%1."/>
      <w:lvlJc w:val="left"/>
      <w:pPr>
        <w:ind w:left="1916" w:hanging="279"/>
      </w:pPr>
      <w:rPr>
        <w:rFonts w:ascii="Palatino Linotype" w:eastAsia="Palatino Linotype" w:hAnsi="Palatino Linotype" w:cs="Palatino Linotype"/>
        <w:b w:val="0"/>
        <w:bCs w:val="0"/>
        <w:i w:val="0"/>
        <w:iCs w:val="0"/>
        <w:spacing w:val="0"/>
        <w:w w:val="94"/>
        <w:sz w:val="24"/>
        <w:szCs w:val="24"/>
        <w:lang w:val="en-US" w:eastAsia="en-US" w:bidi="ar-SA"/>
      </w:rPr>
    </w:lvl>
    <w:lvl w:ilvl="1" w:tplc="FFFFFFFF">
      <w:numFmt w:val="bullet"/>
      <w:lvlText w:val="•"/>
      <w:lvlJc w:val="left"/>
      <w:pPr>
        <w:ind w:left="2816" w:hanging="279"/>
      </w:pPr>
      <w:rPr>
        <w:rFonts w:hint="default"/>
        <w:lang w:val="en-US" w:eastAsia="en-US" w:bidi="ar-SA"/>
      </w:rPr>
    </w:lvl>
    <w:lvl w:ilvl="2" w:tplc="FFFFFFFF">
      <w:numFmt w:val="bullet"/>
      <w:lvlText w:val="•"/>
      <w:lvlJc w:val="left"/>
      <w:pPr>
        <w:ind w:left="3712" w:hanging="279"/>
      </w:pPr>
      <w:rPr>
        <w:rFonts w:hint="default"/>
        <w:lang w:val="en-US" w:eastAsia="en-US" w:bidi="ar-SA"/>
      </w:rPr>
    </w:lvl>
    <w:lvl w:ilvl="3" w:tplc="FFFFFFFF">
      <w:numFmt w:val="bullet"/>
      <w:lvlText w:val="•"/>
      <w:lvlJc w:val="left"/>
      <w:pPr>
        <w:ind w:left="4608" w:hanging="279"/>
      </w:pPr>
      <w:rPr>
        <w:rFonts w:hint="default"/>
        <w:lang w:val="en-US" w:eastAsia="en-US" w:bidi="ar-SA"/>
      </w:rPr>
    </w:lvl>
    <w:lvl w:ilvl="4" w:tplc="FFFFFFFF">
      <w:numFmt w:val="bullet"/>
      <w:lvlText w:val="•"/>
      <w:lvlJc w:val="left"/>
      <w:pPr>
        <w:ind w:left="5504" w:hanging="279"/>
      </w:pPr>
      <w:rPr>
        <w:rFonts w:hint="default"/>
        <w:lang w:val="en-US" w:eastAsia="en-US" w:bidi="ar-SA"/>
      </w:rPr>
    </w:lvl>
    <w:lvl w:ilvl="5" w:tplc="FFFFFFFF">
      <w:numFmt w:val="bullet"/>
      <w:lvlText w:val="•"/>
      <w:lvlJc w:val="left"/>
      <w:pPr>
        <w:ind w:left="6400" w:hanging="279"/>
      </w:pPr>
      <w:rPr>
        <w:rFonts w:hint="default"/>
        <w:lang w:val="en-US" w:eastAsia="en-US" w:bidi="ar-SA"/>
      </w:rPr>
    </w:lvl>
    <w:lvl w:ilvl="6" w:tplc="FFFFFFFF">
      <w:numFmt w:val="bullet"/>
      <w:lvlText w:val="•"/>
      <w:lvlJc w:val="left"/>
      <w:pPr>
        <w:ind w:left="7296" w:hanging="279"/>
      </w:pPr>
      <w:rPr>
        <w:rFonts w:hint="default"/>
        <w:lang w:val="en-US" w:eastAsia="en-US" w:bidi="ar-SA"/>
      </w:rPr>
    </w:lvl>
    <w:lvl w:ilvl="7" w:tplc="FFFFFFFF">
      <w:numFmt w:val="bullet"/>
      <w:lvlText w:val="•"/>
      <w:lvlJc w:val="left"/>
      <w:pPr>
        <w:ind w:left="8192" w:hanging="279"/>
      </w:pPr>
      <w:rPr>
        <w:rFonts w:hint="default"/>
        <w:lang w:val="en-US" w:eastAsia="en-US" w:bidi="ar-SA"/>
      </w:rPr>
    </w:lvl>
    <w:lvl w:ilvl="8" w:tplc="FFFFFFFF">
      <w:numFmt w:val="bullet"/>
      <w:lvlText w:val="•"/>
      <w:lvlJc w:val="left"/>
      <w:pPr>
        <w:ind w:left="9088" w:hanging="279"/>
      </w:pPr>
      <w:rPr>
        <w:rFonts w:hint="default"/>
        <w:lang w:val="en-US" w:eastAsia="en-US" w:bidi="ar-SA"/>
      </w:rPr>
    </w:lvl>
  </w:abstractNum>
  <w:num w:numId="1" w16cid:durableId="1168472859">
    <w:abstractNumId w:val="15"/>
  </w:num>
  <w:num w:numId="2" w16cid:durableId="360785057">
    <w:abstractNumId w:val="13"/>
  </w:num>
  <w:num w:numId="3" w16cid:durableId="490802830">
    <w:abstractNumId w:val="17"/>
  </w:num>
  <w:num w:numId="4" w16cid:durableId="1386903460">
    <w:abstractNumId w:val="20"/>
  </w:num>
  <w:num w:numId="5" w16cid:durableId="602154831">
    <w:abstractNumId w:val="18"/>
  </w:num>
  <w:num w:numId="6" w16cid:durableId="1791699649">
    <w:abstractNumId w:val="14"/>
  </w:num>
  <w:num w:numId="7" w16cid:durableId="2040618030">
    <w:abstractNumId w:val="12"/>
  </w:num>
  <w:num w:numId="8" w16cid:durableId="316806857">
    <w:abstractNumId w:val="6"/>
  </w:num>
  <w:num w:numId="9" w16cid:durableId="1140197705">
    <w:abstractNumId w:val="21"/>
  </w:num>
  <w:num w:numId="10" w16cid:durableId="56565049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51611273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54120699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2083525515">
    <w:abstractNumId w:val="19"/>
  </w:num>
  <w:num w:numId="14" w16cid:durableId="2062942743">
    <w:abstractNumId w:val="26"/>
  </w:num>
  <w:num w:numId="15" w16cid:durableId="429350426">
    <w:abstractNumId w:val="27"/>
  </w:num>
  <w:num w:numId="16" w16cid:durableId="107244288">
    <w:abstractNumId w:val="10"/>
  </w:num>
  <w:num w:numId="17" w16cid:durableId="275262020">
    <w:abstractNumId w:val="3"/>
  </w:num>
  <w:num w:numId="18" w16cid:durableId="1336417100">
    <w:abstractNumId w:val="25"/>
  </w:num>
  <w:num w:numId="19" w16cid:durableId="1913002458">
    <w:abstractNumId w:val="24"/>
  </w:num>
  <w:num w:numId="20" w16cid:durableId="64762788">
    <w:abstractNumId w:val="22"/>
  </w:num>
  <w:num w:numId="21" w16cid:durableId="964308237">
    <w:abstractNumId w:val="7"/>
  </w:num>
  <w:num w:numId="22" w16cid:durableId="160439321">
    <w:abstractNumId w:val="23"/>
  </w:num>
  <w:num w:numId="23" w16cid:durableId="1904292523">
    <w:abstractNumId w:val="1"/>
  </w:num>
  <w:num w:numId="24" w16cid:durableId="515270100">
    <w:abstractNumId w:val="4"/>
  </w:num>
  <w:num w:numId="25" w16cid:durableId="964311178">
    <w:abstractNumId w:val="2"/>
  </w:num>
  <w:num w:numId="26" w16cid:durableId="1319070695">
    <w:abstractNumId w:val="16"/>
  </w:num>
  <w:num w:numId="27" w16cid:durableId="404187558">
    <w:abstractNumId w:val="11"/>
  </w:num>
  <w:num w:numId="28" w16cid:durableId="550117629">
    <w:abstractNumId w:val="9"/>
  </w:num>
  <w:num w:numId="29" w16cid:durableId="2028096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14"/>
    <w:rsid w:val="00003AB1"/>
    <w:rsid w:val="0000406B"/>
    <w:rsid w:val="000160EC"/>
    <w:rsid w:val="000217FF"/>
    <w:rsid w:val="0003080C"/>
    <w:rsid w:val="00055FC0"/>
    <w:rsid w:val="00063329"/>
    <w:rsid w:val="00080F88"/>
    <w:rsid w:val="00083875"/>
    <w:rsid w:val="000A3FB0"/>
    <w:rsid w:val="000B74AD"/>
    <w:rsid w:val="000D2CA5"/>
    <w:rsid w:val="000F65FA"/>
    <w:rsid w:val="000F7B0D"/>
    <w:rsid w:val="00102A80"/>
    <w:rsid w:val="001379C0"/>
    <w:rsid w:val="001537A3"/>
    <w:rsid w:val="00163B91"/>
    <w:rsid w:val="00166360"/>
    <w:rsid w:val="001779AA"/>
    <w:rsid w:val="001847C2"/>
    <w:rsid w:val="00197FA2"/>
    <w:rsid w:val="001A3725"/>
    <w:rsid w:val="001B2D35"/>
    <w:rsid w:val="001B40A9"/>
    <w:rsid w:val="001B4EF1"/>
    <w:rsid w:val="001C364D"/>
    <w:rsid w:val="001C4645"/>
    <w:rsid w:val="001C735A"/>
    <w:rsid w:val="001D2F58"/>
    <w:rsid w:val="001E3DE8"/>
    <w:rsid w:val="002003FE"/>
    <w:rsid w:val="00201BAF"/>
    <w:rsid w:val="00205012"/>
    <w:rsid w:val="00210014"/>
    <w:rsid w:val="002147E0"/>
    <w:rsid w:val="00234831"/>
    <w:rsid w:val="00237EE8"/>
    <w:rsid w:val="002452C3"/>
    <w:rsid w:val="002502C5"/>
    <w:rsid w:val="0027095F"/>
    <w:rsid w:val="002732CC"/>
    <w:rsid w:val="00282544"/>
    <w:rsid w:val="002B6E8A"/>
    <w:rsid w:val="002C082E"/>
    <w:rsid w:val="002C204C"/>
    <w:rsid w:val="002C7607"/>
    <w:rsid w:val="002D79C2"/>
    <w:rsid w:val="002E07D5"/>
    <w:rsid w:val="002E25DA"/>
    <w:rsid w:val="002E68BD"/>
    <w:rsid w:val="002F215A"/>
    <w:rsid w:val="0031478D"/>
    <w:rsid w:val="0032671F"/>
    <w:rsid w:val="003316AA"/>
    <w:rsid w:val="00336429"/>
    <w:rsid w:val="003615BD"/>
    <w:rsid w:val="003662D3"/>
    <w:rsid w:val="0037230B"/>
    <w:rsid w:val="00374A03"/>
    <w:rsid w:val="00397552"/>
    <w:rsid w:val="003A412E"/>
    <w:rsid w:val="003A5DB5"/>
    <w:rsid w:val="003D5BAA"/>
    <w:rsid w:val="003D6290"/>
    <w:rsid w:val="003E2CF8"/>
    <w:rsid w:val="003E356D"/>
    <w:rsid w:val="00400E35"/>
    <w:rsid w:val="004048D2"/>
    <w:rsid w:val="00416EA9"/>
    <w:rsid w:val="0043783C"/>
    <w:rsid w:val="00457BB8"/>
    <w:rsid w:val="00466CD1"/>
    <w:rsid w:val="00487ECE"/>
    <w:rsid w:val="00490BC1"/>
    <w:rsid w:val="004A4802"/>
    <w:rsid w:val="004B3E4C"/>
    <w:rsid w:val="004B3FBF"/>
    <w:rsid w:val="004B7870"/>
    <w:rsid w:val="004C573C"/>
    <w:rsid w:val="004C6140"/>
    <w:rsid w:val="004D34AA"/>
    <w:rsid w:val="004D6109"/>
    <w:rsid w:val="004D7112"/>
    <w:rsid w:val="004F1793"/>
    <w:rsid w:val="004F1E62"/>
    <w:rsid w:val="004F2A98"/>
    <w:rsid w:val="00503E80"/>
    <w:rsid w:val="00513D4F"/>
    <w:rsid w:val="00536CD5"/>
    <w:rsid w:val="00546C9B"/>
    <w:rsid w:val="005520D7"/>
    <w:rsid w:val="0055392C"/>
    <w:rsid w:val="0055566B"/>
    <w:rsid w:val="00557F83"/>
    <w:rsid w:val="00560FC5"/>
    <w:rsid w:val="005625D7"/>
    <w:rsid w:val="005729CE"/>
    <w:rsid w:val="00575467"/>
    <w:rsid w:val="0057547B"/>
    <w:rsid w:val="005765D4"/>
    <w:rsid w:val="005A2BF4"/>
    <w:rsid w:val="005A2BFD"/>
    <w:rsid w:val="005C1808"/>
    <w:rsid w:val="005C4982"/>
    <w:rsid w:val="005E1D8F"/>
    <w:rsid w:val="005F4634"/>
    <w:rsid w:val="005F4F82"/>
    <w:rsid w:val="005F5599"/>
    <w:rsid w:val="00607EC9"/>
    <w:rsid w:val="006437ED"/>
    <w:rsid w:val="00644239"/>
    <w:rsid w:val="006472AA"/>
    <w:rsid w:val="0065602C"/>
    <w:rsid w:val="00676833"/>
    <w:rsid w:val="00677E53"/>
    <w:rsid w:val="00683137"/>
    <w:rsid w:val="00695C28"/>
    <w:rsid w:val="006B6020"/>
    <w:rsid w:val="006C11DC"/>
    <w:rsid w:val="006F0DA0"/>
    <w:rsid w:val="006F3675"/>
    <w:rsid w:val="006F6A1E"/>
    <w:rsid w:val="0070083C"/>
    <w:rsid w:val="00722225"/>
    <w:rsid w:val="007477BF"/>
    <w:rsid w:val="007862FD"/>
    <w:rsid w:val="007A7582"/>
    <w:rsid w:val="007A7BFE"/>
    <w:rsid w:val="007C6DDF"/>
    <w:rsid w:val="007E0599"/>
    <w:rsid w:val="008131E8"/>
    <w:rsid w:val="00815A25"/>
    <w:rsid w:val="00821783"/>
    <w:rsid w:val="00825A4D"/>
    <w:rsid w:val="008536BA"/>
    <w:rsid w:val="008562EF"/>
    <w:rsid w:val="00884AA8"/>
    <w:rsid w:val="008A1D05"/>
    <w:rsid w:val="008A5AC6"/>
    <w:rsid w:val="008F057B"/>
    <w:rsid w:val="008F3C91"/>
    <w:rsid w:val="00920CD0"/>
    <w:rsid w:val="009327AE"/>
    <w:rsid w:val="00942904"/>
    <w:rsid w:val="009469F9"/>
    <w:rsid w:val="009A1943"/>
    <w:rsid w:val="009C1744"/>
    <w:rsid w:val="009F4F85"/>
    <w:rsid w:val="00A0708E"/>
    <w:rsid w:val="00A241D9"/>
    <w:rsid w:val="00A47BCC"/>
    <w:rsid w:val="00A50343"/>
    <w:rsid w:val="00A60DFA"/>
    <w:rsid w:val="00A728A6"/>
    <w:rsid w:val="00AB52A9"/>
    <w:rsid w:val="00AB5E28"/>
    <w:rsid w:val="00AC687A"/>
    <w:rsid w:val="00AD0166"/>
    <w:rsid w:val="00AE7341"/>
    <w:rsid w:val="00B33660"/>
    <w:rsid w:val="00B33A93"/>
    <w:rsid w:val="00B348D7"/>
    <w:rsid w:val="00B42743"/>
    <w:rsid w:val="00B53E04"/>
    <w:rsid w:val="00B720B9"/>
    <w:rsid w:val="00B725F0"/>
    <w:rsid w:val="00B74DF2"/>
    <w:rsid w:val="00B85241"/>
    <w:rsid w:val="00B92F12"/>
    <w:rsid w:val="00B94091"/>
    <w:rsid w:val="00BB024D"/>
    <w:rsid w:val="00BD3E7F"/>
    <w:rsid w:val="00BD7D65"/>
    <w:rsid w:val="00BF44CC"/>
    <w:rsid w:val="00C21A0A"/>
    <w:rsid w:val="00C62DE2"/>
    <w:rsid w:val="00C71DC3"/>
    <w:rsid w:val="00C74952"/>
    <w:rsid w:val="00C74D11"/>
    <w:rsid w:val="00C93601"/>
    <w:rsid w:val="00C96F3C"/>
    <w:rsid w:val="00CA0BF4"/>
    <w:rsid w:val="00CA15AC"/>
    <w:rsid w:val="00CA242A"/>
    <w:rsid w:val="00CD27BE"/>
    <w:rsid w:val="00CD297B"/>
    <w:rsid w:val="00CD7E63"/>
    <w:rsid w:val="00CE2EE7"/>
    <w:rsid w:val="00CE3A9B"/>
    <w:rsid w:val="00CF5135"/>
    <w:rsid w:val="00D0613B"/>
    <w:rsid w:val="00D2058C"/>
    <w:rsid w:val="00D20F65"/>
    <w:rsid w:val="00D3682A"/>
    <w:rsid w:val="00D433FE"/>
    <w:rsid w:val="00D672F1"/>
    <w:rsid w:val="00D7737B"/>
    <w:rsid w:val="00D8243A"/>
    <w:rsid w:val="00D82FC3"/>
    <w:rsid w:val="00D84328"/>
    <w:rsid w:val="00D86BBD"/>
    <w:rsid w:val="00D948EA"/>
    <w:rsid w:val="00D95874"/>
    <w:rsid w:val="00DA05F7"/>
    <w:rsid w:val="00DA51CE"/>
    <w:rsid w:val="00DB6443"/>
    <w:rsid w:val="00DD08DE"/>
    <w:rsid w:val="00DD49CE"/>
    <w:rsid w:val="00DD5F69"/>
    <w:rsid w:val="00E01615"/>
    <w:rsid w:val="00E54119"/>
    <w:rsid w:val="00E54DED"/>
    <w:rsid w:val="00E72CCD"/>
    <w:rsid w:val="00E75111"/>
    <w:rsid w:val="00E760C2"/>
    <w:rsid w:val="00E80387"/>
    <w:rsid w:val="00E9132C"/>
    <w:rsid w:val="00EA4E3B"/>
    <w:rsid w:val="00EB0B06"/>
    <w:rsid w:val="00ED7869"/>
    <w:rsid w:val="00F22431"/>
    <w:rsid w:val="00F257EB"/>
    <w:rsid w:val="00F6256C"/>
    <w:rsid w:val="00F7532A"/>
    <w:rsid w:val="00F7642A"/>
    <w:rsid w:val="00F84DB0"/>
    <w:rsid w:val="00F9203D"/>
    <w:rsid w:val="00F96A55"/>
    <w:rsid w:val="00FE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1060"/>
  <w15:docId w15:val="{C1AAA09B-1927-4124-8809-834611F7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851"/>
      <w:outlineLvl w:val="0"/>
    </w:pPr>
    <w:rPr>
      <w:rFonts w:ascii="Bookman Old Style" w:eastAsia="Bookman Old Style" w:hAnsi="Bookman Old Style" w:cs="Bookman Old Style"/>
      <w:sz w:val="28"/>
      <w:szCs w:val="28"/>
    </w:rPr>
  </w:style>
  <w:style w:type="paragraph" w:styleId="Heading3">
    <w:name w:val="heading 3"/>
    <w:basedOn w:val="Normal"/>
    <w:next w:val="Normal"/>
    <w:link w:val="Heading3Char"/>
    <w:uiPriority w:val="9"/>
    <w:semiHidden/>
    <w:unhideWhenUsed/>
    <w:qFormat/>
    <w:rsid w:val="000217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6" w:lineRule="exact"/>
    </w:pPr>
    <w:rPr>
      <w:sz w:val="24"/>
      <w:szCs w:val="24"/>
    </w:rPr>
  </w:style>
  <w:style w:type="paragraph" w:styleId="ListParagraph">
    <w:name w:val="List Paragraph"/>
    <w:basedOn w:val="Normal"/>
    <w:uiPriority w:val="1"/>
    <w:qFormat/>
    <w:pPr>
      <w:spacing w:line="288" w:lineRule="exact"/>
      <w:ind w:left="1915" w:hanging="277"/>
    </w:pPr>
  </w:style>
  <w:style w:type="paragraph" w:customStyle="1" w:styleId="TableParagraph">
    <w:name w:val="Table Paragraph"/>
    <w:basedOn w:val="Normal"/>
    <w:uiPriority w:val="1"/>
    <w:qFormat/>
    <w:pPr>
      <w:ind w:left="95"/>
    </w:pPr>
    <w:rPr>
      <w:rFonts w:ascii="Arial" w:eastAsia="Arial" w:hAnsi="Arial" w:cs="Arial"/>
    </w:rPr>
  </w:style>
  <w:style w:type="paragraph" w:styleId="NormalWeb">
    <w:name w:val="Normal (Web)"/>
    <w:basedOn w:val="Normal"/>
    <w:uiPriority w:val="99"/>
    <w:unhideWhenUsed/>
    <w:rsid w:val="00D948E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4091"/>
    <w:pPr>
      <w:tabs>
        <w:tab w:val="center" w:pos="4680"/>
        <w:tab w:val="right" w:pos="9360"/>
      </w:tabs>
    </w:pPr>
  </w:style>
  <w:style w:type="character" w:customStyle="1" w:styleId="HeaderChar">
    <w:name w:val="Header Char"/>
    <w:basedOn w:val="DefaultParagraphFont"/>
    <w:link w:val="Header"/>
    <w:uiPriority w:val="99"/>
    <w:rsid w:val="00B94091"/>
    <w:rPr>
      <w:rFonts w:ascii="Palatino Linotype" w:eastAsia="Palatino Linotype" w:hAnsi="Palatino Linotype" w:cs="Palatino Linotype"/>
    </w:rPr>
  </w:style>
  <w:style w:type="paragraph" w:styleId="Footer">
    <w:name w:val="footer"/>
    <w:basedOn w:val="Normal"/>
    <w:link w:val="FooterChar"/>
    <w:uiPriority w:val="99"/>
    <w:unhideWhenUsed/>
    <w:rsid w:val="00B94091"/>
    <w:pPr>
      <w:tabs>
        <w:tab w:val="center" w:pos="4680"/>
        <w:tab w:val="right" w:pos="9360"/>
      </w:tabs>
    </w:pPr>
  </w:style>
  <w:style w:type="character" w:customStyle="1" w:styleId="FooterChar">
    <w:name w:val="Footer Char"/>
    <w:basedOn w:val="DefaultParagraphFont"/>
    <w:link w:val="Footer"/>
    <w:uiPriority w:val="99"/>
    <w:rsid w:val="00B94091"/>
    <w:rPr>
      <w:rFonts w:ascii="Palatino Linotype" w:eastAsia="Palatino Linotype" w:hAnsi="Palatino Linotype" w:cs="Palatino Linotype"/>
    </w:rPr>
  </w:style>
  <w:style w:type="character" w:customStyle="1" w:styleId="Heading3Char">
    <w:name w:val="Heading 3 Char"/>
    <w:basedOn w:val="DefaultParagraphFont"/>
    <w:link w:val="Heading3"/>
    <w:uiPriority w:val="9"/>
    <w:semiHidden/>
    <w:rsid w:val="000217FF"/>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uiPriority w:val="99"/>
    <w:semiHidden/>
    <w:unhideWhenUsed/>
    <w:rsid w:val="00513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376">
      <w:bodyDiv w:val="1"/>
      <w:marLeft w:val="0"/>
      <w:marRight w:val="0"/>
      <w:marTop w:val="0"/>
      <w:marBottom w:val="0"/>
      <w:divBdr>
        <w:top w:val="none" w:sz="0" w:space="0" w:color="auto"/>
        <w:left w:val="none" w:sz="0" w:space="0" w:color="auto"/>
        <w:bottom w:val="none" w:sz="0" w:space="0" w:color="auto"/>
        <w:right w:val="none" w:sz="0" w:space="0" w:color="auto"/>
      </w:divBdr>
    </w:div>
    <w:div w:id="337778290">
      <w:bodyDiv w:val="1"/>
      <w:marLeft w:val="0"/>
      <w:marRight w:val="0"/>
      <w:marTop w:val="0"/>
      <w:marBottom w:val="0"/>
      <w:divBdr>
        <w:top w:val="none" w:sz="0" w:space="0" w:color="auto"/>
        <w:left w:val="none" w:sz="0" w:space="0" w:color="auto"/>
        <w:bottom w:val="none" w:sz="0" w:space="0" w:color="auto"/>
        <w:right w:val="none" w:sz="0" w:space="0" w:color="auto"/>
      </w:divBdr>
    </w:div>
    <w:div w:id="378433286">
      <w:bodyDiv w:val="1"/>
      <w:marLeft w:val="0"/>
      <w:marRight w:val="0"/>
      <w:marTop w:val="0"/>
      <w:marBottom w:val="0"/>
      <w:divBdr>
        <w:top w:val="none" w:sz="0" w:space="0" w:color="auto"/>
        <w:left w:val="none" w:sz="0" w:space="0" w:color="auto"/>
        <w:bottom w:val="none" w:sz="0" w:space="0" w:color="auto"/>
        <w:right w:val="none" w:sz="0" w:space="0" w:color="auto"/>
      </w:divBdr>
      <w:divsChild>
        <w:div w:id="2046564884">
          <w:marLeft w:val="0"/>
          <w:marRight w:val="0"/>
          <w:marTop w:val="0"/>
          <w:marBottom w:val="0"/>
          <w:divBdr>
            <w:top w:val="none" w:sz="0" w:space="0" w:color="auto"/>
            <w:left w:val="none" w:sz="0" w:space="0" w:color="auto"/>
            <w:bottom w:val="none" w:sz="0" w:space="0" w:color="auto"/>
            <w:right w:val="none" w:sz="0" w:space="0" w:color="auto"/>
          </w:divBdr>
          <w:divsChild>
            <w:div w:id="101145923">
              <w:marLeft w:val="0"/>
              <w:marRight w:val="0"/>
              <w:marTop w:val="0"/>
              <w:marBottom w:val="0"/>
              <w:divBdr>
                <w:top w:val="none" w:sz="0" w:space="0" w:color="auto"/>
                <w:left w:val="none" w:sz="0" w:space="0" w:color="auto"/>
                <w:bottom w:val="none" w:sz="0" w:space="0" w:color="auto"/>
                <w:right w:val="none" w:sz="0" w:space="0" w:color="auto"/>
              </w:divBdr>
              <w:divsChild>
                <w:div w:id="1145511998">
                  <w:marLeft w:val="0"/>
                  <w:marRight w:val="0"/>
                  <w:marTop w:val="0"/>
                  <w:marBottom w:val="0"/>
                  <w:divBdr>
                    <w:top w:val="none" w:sz="0" w:space="0" w:color="auto"/>
                    <w:left w:val="none" w:sz="0" w:space="0" w:color="auto"/>
                    <w:bottom w:val="none" w:sz="0" w:space="0" w:color="auto"/>
                    <w:right w:val="none" w:sz="0" w:space="0" w:color="auto"/>
                  </w:divBdr>
                  <w:divsChild>
                    <w:div w:id="596402488">
                      <w:marLeft w:val="0"/>
                      <w:marRight w:val="0"/>
                      <w:marTop w:val="0"/>
                      <w:marBottom w:val="0"/>
                      <w:divBdr>
                        <w:top w:val="none" w:sz="0" w:space="0" w:color="auto"/>
                        <w:left w:val="none" w:sz="0" w:space="0" w:color="auto"/>
                        <w:bottom w:val="none" w:sz="0" w:space="0" w:color="auto"/>
                        <w:right w:val="none" w:sz="0" w:space="0" w:color="auto"/>
                      </w:divBdr>
                      <w:divsChild>
                        <w:div w:id="1157306384">
                          <w:marLeft w:val="0"/>
                          <w:marRight w:val="0"/>
                          <w:marTop w:val="0"/>
                          <w:marBottom w:val="0"/>
                          <w:divBdr>
                            <w:top w:val="none" w:sz="0" w:space="0" w:color="auto"/>
                            <w:left w:val="none" w:sz="0" w:space="0" w:color="auto"/>
                            <w:bottom w:val="none" w:sz="0" w:space="0" w:color="auto"/>
                            <w:right w:val="none" w:sz="0" w:space="0" w:color="auto"/>
                          </w:divBdr>
                          <w:divsChild>
                            <w:div w:id="2019892632">
                              <w:marLeft w:val="0"/>
                              <w:marRight w:val="0"/>
                              <w:marTop w:val="0"/>
                              <w:marBottom w:val="0"/>
                              <w:divBdr>
                                <w:top w:val="none" w:sz="0" w:space="0" w:color="auto"/>
                                <w:left w:val="none" w:sz="0" w:space="0" w:color="auto"/>
                                <w:bottom w:val="none" w:sz="0" w:space="0" w:color="auto"/>
                                <w:right w:val="none" w:sz="0" w:space="0" w:color="auto"/>
                              </w:divBdr>
                              <w:divsChild>
                                <w:div w:id="1148745763">
                                  <w:marLeft w:val="0"/>
                                  <w:marRight w:val="0"/>
                                  <w:marTop w:val="0"/>
                                  <w:marBottom w:val="0"/>
                                  <w:divBdr>
                                    <w:top w:val="none" w:sz="0" w:space="0" w:color="auto"/>
                                    <w:left w:val="none" w:sz="0" w:space="0" w:color="auto"/>
                                    <w:bottom w:val="none" w:sz="0" w:space="0" w:color="auto"/>
                                    <w:right w:val="none" w:sz="0" w:space="0" w:color="auto"/>
                                  </w:divBdr>
                                  <w:divsChild>
                                    <w:div w:id="1143156821">
                                      <w:marLeft w:val="0"/>
                                      <w:marRight w:val="0"/>
                                      <w:marTop w:val="0"/>
                                      <w:marBottom w:val="0"/>
                                      <w:divBdr>
                                        <w:top w:val="none" w:sz="0" w:space="0" w:color="auto"/>
                                        <w:left w:val="none" w:sz="0" w:space="0" w:color="auto"/>
                                        <w:bottom w:val="none" w:sz="0" w:space="0" w:color="auto"/>
                                        <w:right w:val="none" w:sz="0" w:space="0" w:color="auto"/>
                                      </w:divBdr>
                                      <w:divsChild>
                                        <w:div w:id="154031742">
                                          <w:marLeft w:val="0"/>
                                          <w:marRight w:val="0"/>
                                          <w:marTop w:val="0"/>
                                          <w:marBottom w:val="0"/>
                                          <w:divBdr>
                                            <w:top w:val="none" w:sz="0" w:space="0" w:color="auto"/>
                                            <w:left w:val="none" w:sz="0" w:space="0" w:color="auto"/>
                                            <w:bottom w:val="none" w:sz="0" w:space="0" w:color="auto"/>
                                            <w:right w:val="none" w:sz="0" w:space="0" w:color="auto"/>
                                          </w:divBdr>
                                          <w:divsChild>
                                            <w:div w:id="986007704">
                                              <w:marLeft w:val="0"/>
                                              <w:marRight w:val="0"/>
                                              <w:marTop w:val="0"/>
                                              <w:marBottom w:val="0"/>
                                              <w:divBdr>
                                                <w:top w:val="none" w:sz="0" w:space="0" w:color="auto"/>
                                                <w:left w:val="none" w:sz="0" w:space="0" w:color="auto"/>
                                                <w:bottom w:val="none" w:sz="0" w:space="0" w:color="auto"/>
                                                <w:right w:val="none" w:sz="0" w:space="0" w:color="auto"/>
                                              </w:divBdr>
                                              <w:divsChild>
                                                <w:div w:id="211698721">
                                                  <w:marLeft w:val="0"/>
                                                  <w:marRight w:val="0"/>
                                                  <w:marTop w:val="0"/>
                                                  <w:marBottom w:val="0"/>
                                                  <w:divBdr>
                                                    <w:top w:val="none" w:sz="0" w:space="0" w:color="auto"/>
                                                    <w:left w:val="none" w:sz="0" w:space="0" w:color="auto"/>
                                                    <w:bottom w:val="none" w:sz="0" w:space="0" w:color="auto"/>
                                                    <w:right w:val="none" w:sz="0" w:space="0" w:color="auto"/>
                                                  </w:divBdr>
                                                  <w:divsChild>
                                                    <w:div w:id="373778573">
                                                      <w:marLeft w:val="0"/>
                                                      <w:marRight w:val="0"/>
                                                      <w:marTop w:val="0"/>
                                                      <w:marBottom w:val="0"/>
                                                      <w:divBdr>
                                                        <w:top w:val="none" w:sz="0" w:space="0" w:color="auto"/>
                                                        <w:left w:val="none" w:sz="0" w:space="0" w:color="auto"/>
                                                        <w:bottom w:val="none" w:sz="0" w:space="0" w:color="auto"/>
                                                        <w:right w:val="none" w:sz="0" w:space="0" w:color="auto"/>
                                                      </w:divBdr>
                                                      <w:divsChild>
                                                        <w:div w:id="1646620734">
                                                          <w:marLeft w:val="0"/>
                                                          <w:marRight w:val="0"/>
                                                          <w:marTop w:val="0"/>
                                                          <w:marBottom w:val="0"/>
                                                          <w:divBdr>
                                                            <w:top w:val="none" w:sz="0" w:space="0" w:color="auto"/>
                                                            <w:left w:val="none" w:sz="0" w:space="0" w:color="auto"/>
                                                            <w:bottom w:val="none" w:sz="0" w:space="0" w:color="auto"/>
                                                            <w:right w:val="none" w:sz="0" w:space="0" w:color="auto"/>
                                                          </w:divBdr>
                                                          <w:divsChild>
                                                            <w:div w:id="1384135219">
                                                              <w:marLeft w:val="0"/>
                                                              <w:marRight w:val="0"/>
                                                              <w:marTop w:val="0"/>
                                                              <w:marBottom w:val="0"/>
                                                              <w:divBdr>
                                                                <w:top w:val="single" w:sz="24" w:space="0" w:color="auto"/>
                                                                <w:left w:val="single" w:sz="24" w:space="0" w:color="auto"/>
                                                                <w:bottom w:val="single" w:sz="24" w:space="0" w:color="auto"/>
                                                                <w:right w:val="single" w:sz="24" w:space="0" w:color="auto"/>
                                                              </w:divBdr>
                                                              <w:divsChild>
                                                                <w:div w:id="39840742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844136">
                              <w:marLeft w:val="0"/>
                              <w:marRight w:val="0"/>
                              <w:marTop w:val="0"/>
                              <w:marBottom w:val="0"/>
                              <w:divBdr>
                                <w:top w:val="none" w:sz="0" w:space="0" w:color="auto"/>
                                <w:left w:val="none" w:sz="0" w:space="0" w:color="auto"/>
                                <w:bottom w:val="none" w:sz="0" w:space="0" w:color="auto"/>
                                <w:right w:val="none" w:sz="0" w:space="0" w:color="auto"/>
                              </w:divBdr>
                              <w:divsChild>
                                <w:div w:id="1953055214">
                                  <w:marLeft w:val="0"/>
                                  <w:marRight w:val="0"/>
                                  <w:marTop w:val="0"/>
                                  <w:marBottom w:val="0"/>
                                  <w:divBdr>
                                    <w:top w:val="single" w:sz="2" w:space="9" w:color="auto"/>
                                    <w:left w:val="single" w:sz="2" w:space="9" w:color="auto"/>
                                    <w:bottom w:val="single" w:sz="2" w:space="9" w:color="auto"/>
                                    <w:right w:val="single" w:sz="2" w:space="9" w:color="auto"/>
                                  </w:divBdr>
                                  <w:divsChild>
                                    <w:div w:id="14961429">
                                      <w:marLeft w:val="0"/>
                                      <w:marRight w:val="0"/>
                                      <w:marTop w:val="0"/>
                                      <w:marBottom w:val="0"/>
                                      <w:divBdr>
                                        <w:top w:val="none" w:sz="0" w:space="0" w:color="auto"/>
                                        <w:left w:val="none" w:sz="0" w:space="0" w:color="auto"/>
                                        <w:bottom w:val="none" w:sz="0" w:space="0" w:color="auto"/>
                                        <w:right w:val="none" w:sz="0" w:space="0" w:color="auto"/>
                                      </w:divBdr>
                                      <w:divsChild>
                                        <w:div w:id="14725586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486182">
          <w:marLeft w:val="0"/>
          <w:marRight w:val="0"/>
          <w:marTop w:val="0"/>
          <w:marBottom w:val="0"/>
          <w:divBdr>
            <w:top w:val="none" w:sz="0" w:space="0" w:color="auto"/>
            <w:left w:val="none" w:sz="0" w:space="0" w:color="auto"/>
            <w:bottom w:val="none" w:sz="0" w:space="0" w:color="auto"/>
            <w:right w:val="none" w:sz="0" w:space="0" w:color="auto"/>
          </w:divBdr>
          <w:divsChild>
            <w:div w:id="1381128082">
              <w:marLeft w:val="0"/>
              <w:marRight w:val="0"/>
              <w:marTop w:val="0"/>
              <w:marBottom w:val="0"/>
              <w:divBdr>
                <w:top w:val="none" w:sz="0" w:space="0" w:color="auto"/>
                <w:left w:val="none" w:sz="0" w:space="0" w:color="auto"/>
                <w:bottom w:val="none" w:sz="0" w:space="0" w:color="auto"/>
                <w:right w:val="none" w:sz="0" w:space="0" w:color="auto"/>
              </w:divBdr>
              <w:divsChild>
                <w:div w:id="1034842252">
                  <w:marLeft w:val="0"/>
                  <w:marRight w:val="0"/>
                  <w:marTop w:val="0"/>
                  <w:marBottom w:val="0"/>
                  <w:divBdr>
                    <w:top w:val="none" w:sz="0" w:space="0" w:color="auto"/>
                    <w:left w:val="none" w:sz="0" w:space="0" w:color="auto"/>
                    <w:bottom w:val="none" w:sz="0" w:space="0" w:color="auto"/>
                    <w:right w:val="none" w:sz="0" w:space="0" w:color="auto"/>
                  </w:divBdr>
                  <w:divsChild>
                    <w:div w:id="2111002835">
                      <w:marLeft w:val="0"/>
                      <w:marRight w:val="0"/>
                      <w:marTop w:val="0"/>
                      <w:marBottom w:val="0"/>
                      <w:divBdr>
                        <w:top w:val="none" w:sz="0" w:space="0" w:color="auto"/>
                        <w:left w:val="none" w:sz="0" w:space="0" w:color="auto"/>
                        <w:bottom w:val="none" w:sz="0" w:space="0" w:color="auto"/>
                        <w:right w:val="none" w:sz="0" w:space="0" w:color="auto"/>
                      </w:divBdr>
                      <w:divsChild>
                        <w:div w:id="1596088397">
                          <w:marLeft w:val="0"/>
                          <w:marRight w:val="0"/>
                          <w:marTop w:val="0"/>
                          <w:marBottom w:val="0"/>
                          <w:divBdr>
                            <w:top w:val="none" w:sz="0" w:space="0" w:color="auto"/>
                            <w:left w:val="none" w:sz="0" w:space="0" w:color="auto"/>
                            <w:bottom w:val="none" w:sz="0" w:space="0" w:color="auto"/>
                            <w:right w:val="none" w:sz="0" w:space="0" w:color="auto"/>
                          </w:divBdr>
                          <w:divsChild>
                            <w:div w:id="1999573682">
                              <w:marLeft w:val="0"/>
                              <w:marRight w:val="0"/>
                              <w:marTop w:val="0"/>
                              <w:marBottom w:val="0"/>
                              <w:divBdr>
                                <w:top w:val="none" w:sz="0" w:space="0" w:color="auto"/>
                                <w:left w:val="none" w:sz="0" w:space="0" w:color="auto"/>
                                <w:bottom w:val="none" w:sz="0" w:space="0" w:color="auto"/>
                                <w:right w:val="none" w:sz="0" w:space="0" w:color="auto"/>
                              </w:divBdr>
                              <w:divsChild>
                                <w:div w:id="2030599550">
                                  <w:marLeft w:val="0"/>
                                  <w:marRight w:val="0"/>
                                  <w:marTop w:val="0"/>
                                  <w:marBottom w:val="0"/>
                                  <w:divBdr>
                                    <w:top w:val="none" w:sz="0" w:space="0" w:color="auto"/>
                                    <w:left w:val="none" w:sz="0" w:space="0" w:color="auto"/>
                                    <w:bottom w:val="none" w:sz="0" w:space="0" w:color="auto"/>
                                    <w:right w:val="none" w:sz="0" w:space="0" w:color="auto"/>
                                  </w:divBdr>
                                  <w:divsChild>
                                    <w:div w:id="1408067118">
                                      <w:marLeft w:val="0"/>
                                      <w:marRight w:val="0"/>
                                      <w:marTop w:val="0"/>
                                      <w:marBottom w:val="0"/>
                                      <w:divBdr>
                                        <w:top w:val="none" w:sz="0" w:space="0" w:color="auto"/>
                                        <w:left w:val="none" w:sz="0" w:space="0" w:color="auto"/>
                                        <w:bottom w:val="none" w:sz="0" w:space="0" w:color="auto"/>
                                        <w:right w:val="none" w:sz="0" w:space="0" w:color="auto"/>
                                      </w:divBdr>
                                      <w:divsChild>
                                        <w:div w:id="1503666194">
                                          <w:marLeft w:val="0"/>
                                          <w:marRight w:val="0"/>
                                          <w:marTop w:val="0"/>
                                          <w:marBottom w:val="0"/>
                                          <w:divBdr>
                                            <w:top w:val="none" w:sz="0" w:space="0" w:color="auto"/>
                                            <w:left w:val="none" w:sz="0" w:space="0" w:color="auto"/>
                                            <w:bottom w:val="none" w:sz="0" w:space="0" w:color="auto"/>
                                            <w:right w:val="none" w:sz="0" w:space="0" w:color="auto"/>
                                          </w:divBdr>
                                          <w:divsChild>
                                            <w:div w:id="2000772291">
                                              <w:marLeft w:val="0"/>
                                              <w:marRight w:val="0"/>
                                              <w:marTop w:val="0"/>
                                              <w:marBottom w:val="0"/>
                                              <w:divBdr>
                                                <w:top w:val="none" w:sz="0" w:space="0" w:color="auto"/>
                                                <w:left w:val="none" w:sz="0" w:space="0" w:color="auto"/>
                                                <w:bottom w:val="none" w:sz="0" w:space="0" w:color="auto"/>
                                                <w:right w:val="none" w:sz="0" w:space="0" w:color="auto"/>
                                              </w:divBdr>
                                              <w:divsChild>
                                                <w:div w:id="1024094276">
                                                  <w:marLeft w:val="0"/>
                                                  <w:marRight w:val="0"/>
                                                  <w:marTop w:val="0"/>
                                                  <w:marBottom w:val="0"/>
                                                  <w:divBdr>
                                                    <w:top w:val="none" w:sz="0" w:space="0" w:color="auto"/>
                                                    <w:left w:val="none" w:sz="0" w:space="0" w:color="auto"/>
                                                    <w:bottom w:val="none" w:sz="0" w:space="0" w:color="auto"/>
                                                    <w:right w:val="none" w:sz="0" w:space="0" w:color="auto"/>
                                                  </w:divBdr>
                                                  <w:divsChild>
                                                    <w:div w:id="5717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10080350">
                                      <w:marLeft w:val="0"/>
                                      <w:marRight w:val="0"/>
                                      <w:marTop w:val="0"/>
                                      <w:marBottom w:val="0"/>
                                      <w:divBdr>
                                        <w:top w:val="none" w:sz="0" w:space="0" w:color="auto"/>
                                        <w:left w:val="none" w:sz="0" w:space="0" w:color="auto"/>
                                        <w:bottom w:val="none" w:sz="0" w:space="0" w:color="auto"/>
                                        <w:right w:val="none" w:sz="0" w:space="0" w:color="auto"/>
                                      </w:divBdr>
                                      <w:divsChild>
                                        <w:div w:id="391082833">
                                          <w:marLeft w:val="0"/>
                                          <w:marRight w:val="0"/>
                                          <w:marTop w:val="0"/>
                                          <w:marBottom w:val="0"/>
                                          <w:divBdr>
                                            <w:top w:val="none" w:sz="0" w:space="0" w:color="auto"/>
                                            <w:left w:val="none" w:sz="0" w:space="0" w:color="auto"/>
                                            <w:bottom w:val="none" w:sz="0" w:space="0" w:color="auto"/>
                                            <w:right w:val="none" w:sz="0" w:space="0" w:color="auto"/>
                                          </w:divBdr>
                                          <w:divsChild>
                                            <w:div w:id="1134716288">
                                              <w:marLeft w:val="0"/>
                                              <w:marRight w:val="0"/>
                                              <w:marTop w:val="0"/>
                                              <w:marBottom w:val="0"/>
                                              <w:divBdr>
                                                <w:top w:val="none" w:sz="0" w:space="0" w:color="auto"/>
                                                <w:left w:val="none" w:sz="0" w:space="0" w:color="auto"/>
                                                <w:bottom w:val="none" w:sz="0" w:space="0" w:color="auto"/>
                                                <w:right w:val="none" w:sz="0" w:space="0" w:color="auto"/>
                                              </w:divBdr>
                                              <w:divsChild>
                                                <w:div w:id="723068028">
                                                  <w:marLeft w:val="0"/>
                                                  <w:marRight w:val="0"/>
                                                  <w:marTop w:val="0"/>
                                                  <w:marBottom w:val="0"/>
                                                  <w:divBdr>
                                                    <w:top w:val="none" w:sz="0" w:space="0" w:color="auto"/>
                                                    <w:left w:val="none" w:sz="0" w:space="0" w:color="auto"/>
                                                    <w:bottom w:val="none" w:sz="0" w:space="0" w:color="auto"/>
                                                    <w:right w:val="none" w:sz="0" w:space="0" w:color="auto"/>
                                                  </w:divBdr>
                                                  <w:divsChild>
                                                    <w:div w:id="112214932">
                                                      <w:marLeft w:val="0"/>
                                                      <w:marRight w:val="0"/>
                                                      <w:marTop w:val="0"/>
                                                      <w:marBottom w:val="0"/>
                                                      <w:divBdr>
                                                        <w:top w:val="none" w:sz="0" w:space="0" w:color="auto"/>
                                                        <w:left w:val="none" w:sz="0" w:space="0" w:color="auto"/>
                                                        <w:bottom w:val="none" w:sz="0" w:space="0" w:color="auto"/>
                                                        <w:right w:val="none" w:sz="0" w:space="0" w:color="auto"/>
                                                      </w:divBdr>
                                                      <w:divsChild>
                                                        <w:div w:id="688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5362">
                                          <w:marLeft w:val="0"/>
                                          <w:marRight w:val="0"/>
                                          <w:marTop w:val="0"/>
                                          <w:marBottom w:val="0"/>
                                          <w:divBdr>
                                            <w:top w:val="none" w:sz="0" w:space="0" w:color="auto"/>
                                            <w:left w:val="none" w:sz="0" w:space="0" w:color="auto"/>
                                            <w:bottom w:val="none" w:sz="0" w:space="0" w:color="auto"/>
                                            <w:right w:val="none" w:sz="0" w:space="0" w:color="auto"/>
                                          </w:divBdr>
                                          <w:divsChild>
                                            <w:div w:id="827281095">
                                              <w:marLeft w:val="0"/>
                                              <w:marRight w:val="0"/>
                                              <w:marTop w:val="0"/>
                                              <w:marBottom w:val="0"/>
                                              <w:divBdr>
                                                <w:top w:val="none" w:sz="0" w:space="0" w:color="auto"/>
                                                <w:left w:val="none" w:sz="0" w:space="0" w:color="auto"/>
                                                <w:bottom w:val="none" w:sz="0" w:space="0" w:color="auto"/>
                                                <w:right w:val="none" w:sz="0" w:space="0" w:color="auto"/>
                                              </w:divBdr>
                                              <w:divsChild>
                                                <w:div w:id="982197462">
                                                  <w:marLeft w:val="0"/>
                                                  <w:marRight w:val="0"/>
                                                  <w:marTop w:val="0"/>
                                                  <w:marBottom w:val="0"/>
                                                  <w:divBdr>
                                                    <w:top w:val="none" w:sz="0" w:space="0" w:color="auto"/>
                                                    <w:left w:val="none" w:sz="0" w:space="0" w:color="auto"/>
                                                    <w:bottom w:val="none" w:sz="0" w:space="0" w:color="auto"/>
                                                    <w:right w:val="none" w:sz="0" w:space="0" w:color="auto"/>
                                                  </w:divBdr>
                                                  <w:divsChild>
                                                    <w:div w:id="635914854">
                                                      <w:marLeft w:val="0"/>
                                                      <w:marRight w:val="0"/>
                                                      <w:marTop w:val="0"/>
                                                      <w:marBottom w:val="0"/>
                                                      <w:divBdr>
                                                        <w:top w:val="none" w:sz="0" w:space="0" w:color="auto"/>
                                                        <w:left w:val="none" w:sz="0" w:space="0" w:color="auto"/>
                                                        <w:bottom w:val="none" w:sz="0" w:space="0" w:color="auto"/>
                                                        <w:right w:val="none" w:sz="0" w:space="0" w:color="auto"/>
                                                      </w:divBdr>
                                                      <w:divsChild>
                                                        <w:div w:id="957445966">
                                                          <w:marLeft w:val="0"/>
                                                          <w:marRight w:val="0"/>
                                                          <w:marTop w:val="0"/>
                                                          <w:marBottom w:val="0"/>
                                                          <w:divBdr>
                                                            <w:top w:val="none" w:sz="0" w:space="0" w:color="auto"/>
                                                            <w:left w:val="none" w:sz="0" w:space="0" w:color="auto"/>
                                                            <w:bottom w:val="none" w:sz="0" w:space="0" w:color="auto"/>
                                                            <w:right w:val="none" w:sz="0" w:space="0" w:color="auto"/>
                                                          </w:divBdr>
                                                          <w:divsChild>
                                                            <w:div w:id="426196177">
                                                              <w:marLeft w:val="0"/>
                                                              <w:marRight w:val="0"/>
                                                              <w:marTop w:val="0"/>
                                                              <w:marBottom w:val="0"/>
                                                              <w:divBdr>
                                                                <w:top w:val="single" w:sz="24" w:space="0" w:color="auto"/>
                                                                <w:left w:val="single" w:sz="24" w:space="0" w:color="auto"/>
                                                                <w:bottom w:val="single" w:sz="24" w:space="0" w:color="auto"/>
                                                                <w:right w:val="single" w:sz="24" w:space="0" w:color="auto"/>
                                                              </w:divBdr>
                                                              <w:divsChild>
                                                                <w:div w:id="47811472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336640">
                              <w:marLeft w:val="0"/>
                              <w:marRight w:val="0"/>
                              <w:marTop w:val="0"/>
                              <w:marBottom w:val="0"/>
                              <w:divBdr>
                                <w:top w:val="none" w:sz="0" w:space="0" w:color="auto"/>
                                <w:left w:val="none" w:sz="0" w:space="0" w:color="auto"/>
                                <w:bottom w:val="none" w:sz="0" w:space="0" w:color="auto"/>
                                <w:right w:val="none" w:sz="0" w:space="0" w:color="auto"/>
                              </w:divBdr>
                              <w:divsChild>
                                <w:div w:id="1686587578">
                                  <w:marLeft w:val="0"/>
                                  <w:marRight w:val="0"/>
                                  <w:marTop w:val="0"/>
                                  <w:marBottom w:val="0"/>
                                  <w:divBdr>
                                    <w:top w:val="single" w:sz="2" w:space="9" w:color="auto"/>
                                    <w:left w:val="single" w:sz="2" w:space="9" w:color="auto"/>
                                    <w:bottom w:val="single" w:sz="2" w:space="9" w:color="auto"/>
                                    <w:right w:val="single" w:sz="2" w:space="9" w:color="auto"/>
                                  </w:divBdr>
                                  <w:divsChild>
                                    <w:div w:id="1290239791">
                                      <w:marLeft w:val="0"/>
                                      <w:marRight w:val="0"/>
                                      <w:marTop w:val="0"/>
                                      <w:marBottom w:val="0"/>
                                      <w:divBdr>
                                        <w:top w:val="none" w:sz="0" w:space="0" w:color="auto"/>
                                        <w:left w:val="none" w:sz="0" w:space="0" w:color="auto"/>
                                        <w:bottom w:val="none" w:sz="0" w:space="0" w:color="auto"/>
                                        <w:right w:val="none" w:sz="0" w:space="0" w:color="auto"/>
                                      </w:divBdr>
                                      <w:divsChild>
                                        <w:div w:id="14093805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215081">
          <w:marLeft w:val="0"/>
          <w:marRight w:val="0"/>
          <w:marTop w:val="0"/>
          <w:marBottom w:val="0"/>
          <w:divBdr>
            <w:top w:val="none" w:sz="0" w:space="0" w:color="auto"/>
            <w:left w:val="none" w:sz="0" w:space="0" w:color="auto"/>
            <w:bottom w:val="none" w:sz="0" w:space="0" w:color="auto"/>
            <w:right w:val="none" w:sz="0" w:space="0" w:color="auto"/>
          </w:divBdr>
          <w:divsChild>
            <w:div w:id="1567648021">
              <w:marLeft w:val="0"/>
              <w:marRight w:val="0"/>
              <w:marTop w:val="0"/>
              <w:marBottom w:val="0"/>
              <w:divBdr>
                <w:top w:val="none" w:sz="0" w:space="0" w:color="auto"/>
                <w:left w:val="none" w:sz="0" w:space="0" w:color="auto"/>
                <w:bottom w:val="none" w:sz="0" w:space="0" w:color="auto"/>
                <w:right w:val="none" w:sz="0" w:space="0" w:color="auto"/>
              </w:divBdr>
              <w:divsChild>
                <w:div w:id="1627664673">
                  <w:marLeft w:val="0"/>
                  <w:marRight w:val="0"/>
                  <w:marTop w:val="0"/>
                  <w:marBottom w:val="0"/>
                  <w:divBdr>
                    <w:top w:val="none" w:sz="0" w:space="0" w:color="auto"/>
                    <w:left w:val="none" w:sz="0" w:space="0" w:color="auto"/>
                    <w:bottom w:val="none" w:sz="0" w:space="0" w:color="auto"/>
                    <w:right w:val="none" w:sz="0" w:space="0" w:color="auto"/>
                  </w:divBdr>
                  <w:divsChild>
                    <w:div w:id="2048213536">
                      <w:marLeft w:val="0"/>
                      <w:marRight w:val="0"/>
                      <w:marTop w:val="0"/>
                      <w:marBottom w:val="0"/>
                      <w:divBdr>
                        <w:top w:val="none" w:sz="0" w:space="0" w:color="auto"/>
                        <w:left w:val="none" w:sz="0" w:space="0" w:color="auto"/>
                        <w:bottom w:val="none" w:sz="0" w:space="0" w:color="auto"/>
                        <w:right w:val="none" w:sz="0" w:space="0" w:color="auto"/>
                      </w:divBdr>
                      <w:divsChild>
                        <w:div w:id="480510996">
                          <w:marLeft w:val="0"/>
                          <w:marRight w:val="0"/>
                          <w:marTop w:val="0"/>
                          <w:marBottom w:val="0"/>
                          <w:divBdr>
                            <w:top w:val="none" w:sz="0" w:space="0" w:color="auto"/>
                            <w:left w:val="none" w:sz="0" w:space="0" w:color="auto"/>
                            <w:bottom w:val="none" w:sz="0" w:space="0" w:color="auto"/>
                            <w:right w:val="none" w:sz="0" w:space="0" w:color="auto"/>
                          </w:divBdr>
                          <w:divsChild>
                            <w:div w:id="951474159">
                              <w:marLeft w:val="0"/>
                              <w:marRight w:val="0"/>
                              <w:marTop w:val="0"/>
                              <w:marBottom w:val="0"/>
                              <w:divBdr>
                                <w:top w:val="none" w:sz="0" w:space="0" w:color="auto"/>
                                <w:left w:val="none" w:sz="0" w:space="0" w:color="auto"/>
                                <w:bottom w:val="none" w:sz="0" w:space="0" w:color="auto"/>
                                <w:right w:val="none" w:sz="0" w:space="0" w:color="auto"/>
                              </w:divBdr>
                              <w:divsChild>
                                <w:div w:id="1890339089">
                                  <w:marLeft w:val="0"/>
                                  <w:marRight w:val="0"/>
                                  <w:marTop w:val="0"/>
                                  <w:marBottom w:val="0"/>
                                  <w:divBdr>
                                    <w:top w:val="none" w:sz="0" w:space="0" w:color="auto"/>
                                    <w:left w:val="none" w:sz="0" w:space="0" w:color="auto"/>
                                    <w:bottom w:val="none" w:sz="0" w:space="0" w:color="auto"/>
                                    <w:right w:val="none" w:sz="0" w:space="0" w:color="auto"/>
                                  </w:divBdr>
                                  <w:divsChild>
                                    <w:div w:id="1873029494">
                                      <w:marLeft w:val="0"/>
                                      <w:marRight w:val="0"/>
                                      <w:marTop w:val="0"/>
                                      <w:marBottom w:val="0"/>
                                      <w:divBdr>
                                        <w:top w:val="none" w:sz="0" w:space="0" w:color="auto"/>
                                        <w:left w:val="none" w:sz="0" w:space="0" w:color="auto"/>
                                        <w:bottom w:val="none" w:sz="0" w:space="0" w:color="auto"/>
                                        <w:right w:val="none" w:sz="0" w:space="0" w:color="auto"/>
                                      </w:divBdr>
                                      <w:divsChild>
                                        <w:div w:id="2008901228">
                                          <w:marLeft w:val="0"/>
                                          <w:marRight w:val="0"/>
                                          <w:marTop w:val="0"/>
                                          <w:marBottom w:val="0"/>
                                          <w:divBdr>
                                            <w:top w:val="none" w:sz="0" w:space="0" w:color="auto"/>
                                            <w:left w:val="none" w:sz="0" w:space="0" w:color="auto"/>
                                            <w:bottom w:val="none" w:sz="0" w:space="0" w:color="auto"/>
                                            <w:right w:val="none" w:sz="0" w:space="0" w:color="auto"/>
                                          </w:divBdr>
                                          <w:divsChild>
                                            <w:div w:id="151676051">
                                              <w:marLeft w:val="0"/>
                                              <w:marRight w:val="0"/>
                                              <w:marTop w:val="0"/>
                                              <w:marBottom w:val="0"/>
                                              <w:divBdr>
                                                <w:top w:val="none" w:sz="0" w:space="0" w:color="auto"/>
                                                <w:left w:val="none" w:sz="0" w:space="0" w:color="auto"/>
                                                <w:bottom w:val="none" w:sz="0" w:space="0" w:color="auto"/>
                                                <w:right w:val="none" w:sz="0" w:space="0" w:color="auto"/>
                                              </w:divBdr>
                                              <w:divsChild>
                                                <w:div w:id="567691536">
                                                  <w:marLeft w:val="0"/>
                                                  <w:marRight w:val="0"/>
                                                  <w:marTop w:val="0"/>
                                                  <w:marBottom w:val="0"/>
                                                  <w:divBdr>
                                                    <w:top w:val="none" w:sz="0" w:space="0" w:color="auto"/>
                                                    <w:left w:val="none" w:sz="0" w:space="0" w:color="auto"/>
                                                    <w:bottom w:val="none" w:sz="0" w:space="0" w:color="auto"/>
                                                    <w:right w:val="none" w:sz="0" w:space="0" w:color="auto"/>
                                                  </w:divBdr>
                                                  <w:divsChild>
                                                    <w:div w:id="1103763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81895723">
                                      <w:marLeft w:val="0"/>
                                      <w:marRight w:val="0"/>
                                      <w:marTop w:val="0"/>
                                      <w:marBottom w:val="0"/>
                                      <w:divBdr>
                                        <w:top w:val="none" w:sz="0" w:space="0" w:color="auto"/>
                                        <w:left w:val="none" w:sz="0" w:space="0" w:color="auto"/>
                                        <w:bottom w:val="none" w:sz="0" w:space="0" w:color="auto"/>
                                        <w:right w:val="none" w:sz="0" w:space="0" w:color="auto"/>
                                      </w:divBdr>
                                      <w:divsChild>
                                        <w:div w:id="1292250868">
                                          <w:marLeft w:val="0"/>
                                          <w:marRight w:val="0"/>
                                          <w:marTop w:val="0"/>
                                          <w:marBottom w:val="0"/>
                                          <w:divBdr>
                                            <w:top w:val="none" w:sz="0" w:space="0" w:color="auto"/>
                                            <w:left w:val="none" w:sz="0" w:space="0" w:color="auto"/>
                                            <w:bottom w:val="none" w:sz="0" w:space="0" w:color="auto"/>
                                            <w:right w:val="none" w:sz="0" w:space="0" w:color="auto"/>
                                          </w:divBdr>
                                          <w:divsChild>
                                            <w:div w:id="479080750">
                                              <w:marLeft w:val="0"/>
                                              <w:marRight w:val="0"/>
                                              <w:marTop w:val="0"/>
                                              <w:marBottom w:val="0"/>
                                              <w:divBdr>
                                                <w:top w:val="none" w:sz="0" w:space="0" w:color="auto"/>
                                                <w:left w:val="none" w:sz="0" w:space="0" w:color="auto"/>
                                                <w:bottom w:val="none" w:sz="0" w:space="0" w:color="auto"/>
                                                <w:right w:val="none" w:sz="0" w:space="0" w:color="auto"/>
                                              </w:divBdr>
                                              <w:divsChild>
                                                <w:div w:id="350229433">
                                                  <w:marLeft w:val="0"/>
                                                  <w:marRight w:val="0"/>
                                                  <w:marTop w:val="0"/>
                                                  <w:marBottom w:val="0"/>
                                                  <w:divBdr>
                                                    <w:top w:val="none" w:sz="0" w:space="0" w:color="auto"/>
                                                    <w:left w:val="none" w:sz="0" w:space="0" w:color="auto"/>
                                                    <w:bottom w:val="none" w:sz="0" w:space="0" w:color="auto"/>
                                                    <w:right w:val="none" w:sz="0" w:space="0" w:color="auto"/>
                                                  </w:divBdr>
                                                  <w:divsChild>
                                                    <w:div w:id="374936121">
                                                      <w:marLeft w:val="0"/>
                                                      <w:marRight w:val="0"/>
                                                      <w:marTop w:val="0"/>
                                                      <w:marBottom w:val="0"/>
                                                      <w:divBdr>
                                                        <w:top w:val="none" w:sz="0" w:space="0" w:color="auto"/>
                                                        <w:left w:val="none" w:sz="0" w:space="0" w:color="auto"/>
                                                        <w:bottom w:val="none" w:sz="0" w:space="0" w:color="auto"/>
                                                        <w:right w:val="none" w:sz="0" w:space="0" w:color="auto"/>
                                                      </w:divBdr>
                                                      <w:divsChild>
                                                        <w:div w:id="3655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48576">
                                          <w:marLeft w:val="0"/>
                                          <w:marRight w:val="0"/>
                                          <w:marTop w:val="0"/>
                                          <w:marBottom w:val="0"/>
                                          <w:divBdr>
                                            <w:top w:val="none" w:sz="0" w:space="0" w:color="auto"/>
                                            <w:left w:val="none" w:sz="0" w:space="0" w:color="auto"/>
                                            <w:bottom w:val="none" w:sz="0" w:space="0" w:color="auto"/>
                                            <w:right w:val="none" w:sz="0" w:space="0" w:color="auto"/>
                                          </w:divBdr>
                                          <w:divsChild>
                                            <w:div w:id="235942883">
                                              <w:marLeft w:val="0"/>
                                              <w:marRight w:val="0"/>
                                              <w:marTop w:val="0"/>
                                              <w:marBottom w:val="0"/>
                                              <w:divBdr>
                                                <w:top w:val="none" w:sz="0" w:space="0" w:color="auto"/>
                                                <w:left w:val="none" w:sz="0" w:space="0" w:color="auto"/>
                                                <w:bottom w:val="none" w:sz="0" w:space="0" w:color="auto"/>
                                                <w:right w:val="none" w:sz="0" w:space="0" w:color="auto"/>
                                              </w:divBdr>
                                              <w:divsChild>
                                                <w:div w:id="124932512">
                                                  <w:marLeft w:val="0"/>
                                                  <w:marRight w:val="0"/>
                                                  <w:marTop w:val="0"/>
                                                  <w:marBottom w:val="0"/>
                                                  <w:divBdr>
                                                    <w:top w:val="none" w:sz="0" w:space="0" w:color="auto"/>
                                                    <w:left w:val="none" w:sz="0" w:space="0" w:color="auto"/>
                                                    <w:bottom w:val="none" w:sz="0" w:space="0" w:color="auto"/>
                                                    <w:right w:val="none" w:sz="0" w:space="0" w:color="auto"/>
                                                  </w:divBdr>
                                                  <w:divsChild>
                                                    <w:div w:id="903370835">
                                                      <w:marLeft w:val="0"/>
                                                      <w:marRight w:val="0"/>
                                                      <w:marTop w:val="0"/>
                                                      <w:marBottom w:val="0"/>
                                                      <w:divBdr>
                                                        <w:top w:val="none" w:sz="0" w:space="0" w:color="auto"/>
                                                        <w:left w:val="none" w:sz="0" w:space="0" w:color="auto"/>
                                                        <w:bottom w:val="none" w:sz="0" w:space="0" w:color="auto"/>
                                                        <w:right w:val="none" w:sz="0" w:space="0" w:color="auto"/>
                                                      </w:divBdr>
                                                      <w:divsChild>
                                                        <w:div w:id="73406510">
                                                          <w:marLeft w:val="0"/>
                                                          <w:marRight w:val="0"/>
                                                          <w:marTop w:val="0"/>
                                                          <w:marBottom w:val="0"/>
                                                          <w:divBdr>
                                                            <w:top w:val="none" w:sz="0" w:space="0" w:color="auto"/>
                                                            <w:left w:val="none" w:sz="0" w:space="0" w:color="auto"/>
                                                            <w:bottom w:val="none" w:sz="0" w:space="0" w:color="auto"/>
                                                            <w:right w:val="none" w:sz="0" w:space="0" w:color="auto"/>
                                                          </w:divBdr>
                                                          <w:divsChild>
                                                            <w:div w:id="837575900">
                                                              <w:marLeft w:val="0"/>
                                                              <w:marRight w:val="0"/>
                                                              <w:marTop w:val="0"/>
                                                              <w:marBottom w:val="0"/>
                                                              <w:divBdr>
                                                                <w:top w:val="single" w:sz="24" w:space="0" w:color="auto"/>
                                                                <w:left w:val="single" w:sz="24" w:space="0" w:color="auto"/>
                                                                <w:bottom w:val="single" w:sz="24" w:space="0" w:color="auto"/>
                                                                <w:right w:val="single" w:sz="24" w:space="0" w:color="auto"/>
                                                              </w:divBdr>
                                                              <w:divsChild>
                                                                <w:div w:id="162230204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174012">
                              <w:marLeft w:val="0"/>
                              <w:marRight w:val="0"/>
                              <w:marTop w:val="0"/>
                              <w:marBottom w:val="0"/>
                              <w:divBdr>
                                <w:top w:val="none" w:sz="0" w:space="0" w:color="auto"/>
                                <w:left w:val="none" w:sz="0" w:space="0" w:color="auto"/>
                                <w:bottom w:val="none" w:sz="0" w:space="0" w:color="auto"/>
                                <w:right w:val="none" w:sz="0" w:space="0" w:color="auto"/>
                              </w:divBdr>
                              <w:divsChild>
                                <w:div w:id="1631860278">
                                  <w:marLeft w:val="0"/>
                                  <w:marRight w:val="0"/>
                                  <w:marTop w:val="0"/>
                                  <w:marBottom w:val="0"/>
                                  <w:divBdr>
                                    <w:top w:val="single" w:sz="2" w:space="9" w:color="auto"/>
                                    <w:left w:val="single" w:sz="2" w:space="9" w:color="auto"/>
                                    <w:bottom w:val="single" w:sz="2" w:space="9" w:color="auto"/>
                                    <w:right w:val="single" w:sz="2" w:space="9" w:color="auto"/>
                                  </w:divBdr>
                                  <w:divsChild>
                                    <w:div w:id="696782851">
                                      <w:marLeft w:val="0"/>
                                      <w:marRight w:val="0"/>
                                      <w:marTop w:val="0"/>
                                      <w:marBottom w:val="0"/>
                                      <w:divBdr>
                                        <w:top w:val="none" w:sz="0" w:space="0" w:color="auto"/>
                                        <w:left w:val="none" w:sz="0" w:space="0" w:color="auto"/>
                                        <w:bottom w:val="none" w:sz="0" w:space="0" w:color="auto"/>
                                        <w:right w:val="none" w:sz="0" w:space="0" w:color="auto"/>
                                      </w:divBdr>
                                      <w:divsChild>
                                        <w:div w:id="816831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161674">
          <w:marLeft w:val="0"/>
          <w:marRight w:val="0"/>
          <w:marTop w:val="0"/>
          <w:marBottom w:val="0"/>
          <w:divBdr>
            <w:top w:val="none" w:sz="0" w:space="0" w:color="auto"/>
            <w:left w:val="none" w:sz="0" w:space="0" w:color="auto"/>
            <w:bottom w:val="none" w:sz="0" w:space="0" w:color="auto"/>
            <w:right w:val="none" w:sz="0" w:space="0" w:color="auto"/>
          </w:divBdr>
          <w:divsChild>
            <w:div w:id="1621372705">
              <w:marLeft w:val="0"/>
              <w:marRight w:val="0"/>
              <w:marTop w:val="0"/>
              <w:marBottom w:val="0"/>
              <w:divBdr>
                <w:top w:val="none" w:sz="0" w:space="0" w:color="auto"/>
                <w:left w:val="none" w:sz="0" w:space="0" w:color="auto"/>
                <w:bottom w:val="none" w:sz="0" w:space="0" w:color="auto"/>
                <w:right w:val="none" w:sz="0" w:space="0" w:color="auto"/>
              </w:divBdr>
              <w:divsChild>
                <w:div w:id="2070229411">
                  <w:marLeft w:val="0"/>
                  <w:marRight w:val="0"/>
                  <w:marTop w:val="0"/>
                  <w:marBottom w:val="0"/>
                  <w:divBdr>
                    <w:top w:val="none" w:sz="0" w:space="0" w:color="auto"/>
                    <w:left w:val="none" w:sz="0" w:space="0" w:color="auto"/>
                    <w:bottom w:val="none" w:sz="0" w:space="0" w:color="auto"/>
                    <w:right w:val="none" w:sz="0" w:space="0" w:color="auto"/>
                  </w:divBdr>
                  <w:divsChild>
                    <w:div w:id="2132625860">
                      <w:marLeft w:val="0"/>
                      <w:marRight w:val="0"/>
                      <w:marTop w:val="0"/>
                      <w:marBottom w:val="0"/>
                      <w:divBdr>
                        <w:top w:val="none" w:sz="0" w:space="0" w:color="auto"/>
                        <w:left w:val="none" w:sz="0" w:space="0" w:color="auto"/>
                        <w:bottom w:val="none" w:sz="0" w:space="0" w:color="auto"/>
                        <w:right w:val="none" w:sz="0" w:space="0" w:color="auto"/>
                      </w:divBdr>
                      <w:divsChild>
                        <w:div w:id="775096571">
                          <w:marLeft w:val="0"/>
                          <w:marRight w:val="0"/>
                          <w:marTop w:val="0"/>
                          <w:marBottom w:val="0"/>
                          <w:divBdr>
                            <w:top w:val="none" w:sz="0" w:space="0" w:color="auto"/>
                            <w:left w:val="none" w:sz="0" w:space="0" w:color="auto"/>
                            <w:bottom w:val="none" w:sz="0" w:space="0" w:color="auto"/>
                            <w:right w:val="none" w:sz="0" w:space="0" w:color="auto"/>
                          </w:divBdr>
                          <w:divsChild>
                            <w:div w:id="132674953">
                              <w:marLeft w:val="0"/>
                              <w:marRight w:val="0"/>
                              <w:marTop w:val="0"/>
                              <w:marBottom w:val="0"/>
                              <w:divBdr>
                                <w:top w:val="none" w:sz="0" w:space="0" w:color="auto"/>
                                <w:left w:val="none" w:sz="0" w:space="0" w:color="auto"/>
                                <w:bottom w:val="none" w:sz="0" w:space="0" w:color="auto"/>
                                <w:right w:val="none" w:sz="0" w:space="0" w:color="auto"/>
                              </w:divBdr>
                              <w:divsChild>
                                <w:div w:id="981157509">
                                  <w:marLeft w:val="0"/>
                                  <w:marRight w:val="0"/>
                                  <w:marTop w:val="0"/>
                                  <w:marBottom w:val="0"/>
                                  <w:divBdr>
                                    <w:top w:val="none" w:sz="0" w:space="0" w:color="auto"/>
                                    <w:left w:val="none" w:sz="0" w:space="0" w:color="auto"/>
                                    <w:bottom w:val="none" w:sz="0" w:space="0" w:color="auto"/>
                                    <w:right w:val="none" w:sz="0" w:space="0" w:color="auto"/>
                                  </w:divBdr>
                                  <w:divsChild>
                                    <w:div w:id="1129982092">
                                      <w:marLeft w:val="0"/>
                                      <w:marRight w:val="0"/>
                                      <w:marTop w:val="0"/>
                                      <w:marBottom w:val="0"/>
                                      <w:divBdr>
                                        <w:top w:val="none" w:sz="0" w:space="0" w:color="auto"/>
                                        <w:left w:val="none" w:sz="0" w:space="0" w:color="auto"/>
                                        <w:bottom w:val="none" w:sz="0" w:space="0" w:color="auto"/>
                                        <w:right w:val="none" w:sz="0" w:space="0" w:color="auto"/>
                                      </w:divBdr>
                                      <w:divsChild>
                                        <w:div w:id="1852378822">
                                          <w:marLeft w:val="0"/>
                                          <w:marRight w:val="0"/>
                                          <w:marTop w:val="0"/>
                                          <w:marBottom w:val="0"/>
                                          <w:divBdr>
                                            <w:top w:val="none" w:sz="0" w:space="0" w:color="auto"/>
                                            <w:left w:val="none" w:sz="0" w:space="0" w:color="auto"/>
                                            <w:bottom w:val="none" w:sz="0" w:space="0" w:color="auto"/>
                                            <w:right w:val="none" w:sz="0" w:space="0" w:color="auto"/>
                                          </w:divBdr>
                                          <w:divsChild>
                                            <w:div w:id="1741560196">
                                              <w:marLeft w:val="0"/>
                                              <w:marRight w:val="0"/>
                                              <w:marTop w:val="0"/>
                                              <w:marBottom w:val="0"/>
                                              <w:divBdr>
                                                <w:top w:val="none" w:sz="0" w:space="0" w:color="auto"/>
                                                <w:left w:val="none" w:sz="0" w:space="0" w:color="auto"/>
                                                <w:bottom w:val="none" w:sz="0" w:space="0" w:color="auto"/>
                                                <w:right w:val="none" w:sz="0" w:space="0" w:color="auto"/>
                                              </w:divBdr>
                                              <w:divsChild>
                                                <w:div w:id="1834253307">
                                                  <w:marLeft w:val="0"/>
                                                  <w:marRight w:val="0"/>
                                                  <w:marTop w:val="0"/>
                                                  <w:marBottom w:val="0"/>
                                                  <w:divBdr>
                                                    <w:top w:val="none" w:sz="0" w:space="0" w:color="auto"/>
                                                    <w:left w:val="none" w:sz="0" w:space="0" w:color="auto"/>
                                                    <w:bottom w:val="none" w:sz="0" w:space="0" w:color="auto"/>
                                                    <w:right w:val="none" w:sz="0" w:space="0" w:color="auto"/>
                                                  </w:divBdr>
                                                  <w:divsChild>
                                                    <w:div w:id="19582896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4042">
                                      <w:marLeft w:val="0"/>
                                      <w:marRight w:val="0"/>
                                      <w:marTop w:val="0"/>
                                      <w:marBottom w:val="0"/>
                                      <w:divBdr>
                                        <w:top w:val="none" w:sz="0" w:space="0" w:color="auto"/>
                                        <w:left w:val="none" w:sz="0" w:space="0" w:color="auto"/>
                                        <w:bottom w:val="none" w:sz="0" w:space="0" w:color="auto"/>
                                        <w:right w:val="none" w:sz="0" w:space="0" w:color="auto"/>
                                      </w:divBdr>
                                      <w:divsChild>
                                        <w:div w:id="1637881043">
                                          <w:marLeft w:val="0"/>
                                          <w:marRight w:val="0"/>
                                          <w:marTop w:val="0"/>
                                          <w:marBottom w:val="0"/>
                                          <w:divBdr>
                                            <w:top w:val="none" w:sz="0" w:space="0" w:color="auto"/>
                                            <w:left w:val="none" w:sz="0" w:space="0" w:color="auto"/>
                                            <w:bottom w:val="none" w:sz="0" w:space="0" w:color="auto"/>
                                            <w:right w:val="none" w:sz="0" w:space="0" w:color="auto"/>
                                          </w:divBdr>
                                          <w:divsChild>
                                            <w:div w:id="1754545149">
                                              <w:marLeft w:val="0"/>
                                              <w:marRight w:val="0"/>
                                              <w:marTop w:val="0"/>
                                              <w:marBottom w:val="0"/>
                                              <w:divBdr>
                                                <w:top w:val="none" w:sz="0" w:space="0" w:color="auto"/>
                                                <w:left w:val="none" w:sz="0" w:space="0" w:color="auto"/>
                                                <w:bottom w:val="none" w:sz="0" w:space="0" w:color="auto"/>
                                                <w:right w:val="none" w:sz="0" w:space="0" w:color="auto"/>
                                              </w:divBdr>
                                              <w:divsChild>
                                                <w:div w:id="1582327564">
                                                  <w:marLeft w:val="0"/>
                                                  <w:marRight w:val="0"/>
                                                  <w:marTop w:val="0"/>
                                                  <w:marBottom w:val="0"/>
                                                  <w:divBdr>
                                                    <w:top w:val="none" w:sz="0" w:space="0" w:color="auto"/>
                                                    <w:left w:val="none" w:sz="0" w:space="0" w:color="auto"/>
                                                    <w:bottom w:val="none" w:sz="0" w:space="0" w:color="auto"/>
                                                    <w:right w:val="none" w:sz="0" w:space="0" w:color="auto"/>
                                                  </w:divBdr>
                                                  <w:divsChild>
                                                    <w:div w:id="1147863773">
                                                      <w:marLeft w:val="0"/>
                                                      <w:marRight w:val="0"/>
                                                      <w:marTop w:val="0"/>
                                                      <w:marBottom w:val="0"/>
                                                      <w:divBdr>
                                                        <w:top w:val="none" w:sz="0" w:space="0" w:color="auto"/>
                                                        <w:left w:val="none" w:sz="0" w:space="0" w:color="auto"/>
                                                        <w:bottom w:val="none" w:sz="0" w:space="0" w:color="auto"/>
                                                        <w:right w:val="none" w:sz="0" w:space="0" w:color="auto"/>
                                                      </w:divBdr>
                                                      <w:divsChild>
                                                        <w:div w:id="1913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759021">
                                      <w:marLeft w:val="0"/>
                                      <w:marRight w:val="0"/>
                                      <w:marTop w:val="0"/>
                                      <w:marBottom w:val="0"/>
                                      <w:divBdr>
                                        <w:top w:val="none" w:sz="0" w:space="0" w:color="auto"/>
                                        <w:left w:val="none" w:sz="0" w:space="0" w:color="auto"/>
                                        <w:bottom w:val="none" w:sz="0" w:space="0" w:color="auto"/>
                                        <w:right w:val="none" w:sz="0" w:space="0" w:color="auto"/>
                                      </w:divBdr>
                                      <w:divsChild>
                                        <w:div w:id="2105302662">
                                          <w:marLeft w:val="0"/>
                                          <w:marRight w:val="270"/>
                                          <w:marTop w:val="60"/>
                                          <w:marBottom w:val="180"/>
                                          <w:divBdr>
                                            <w:top w:val="none" w:sz="0" w:space="0" w:color="auto"/>
                                            <w:left w:val="none" w:sz="0" w:space="0" w:color="auto"/>
                                            <w:bottom w:val="none" w:sz="0" w:space="0" w:color="auto"/>
                                            <w:right w:val="none" w:sz="0" w:space="0" w:color="auto"/>
                                          </w:divBdr>
                                        </w:div>
                                      </w:divsChild>
                                    </w:div>
                                  </w:divsChild>
                                </w:div>
                              </w:divsChild>
                            </w:div>
                            <w:div w:id="969165694">
                              <w:marLeft w:val="0"/>
                              <w:marRight w:val="0"/>
                              <w:marTop w:val="0"/>
                              <w:marBottom w:val="0"/>
                              <w:divBdr>
                                <w:top w:val="none" w:sz="0" w:space="0" w:color="auto"/>
                                <w:left w:val="none" w:sz="0" w:space="0" w:color="auto"/>
                                <w:bottom w:val="none" w:sz="0" w:space="0" w:color="auto"/>
                                <w:right w:val="none" w:sz="0" w:space="0" w:color="auto"/>
                              </w:divBdr>
                              <w:divsChild>
                                <w:div w:id="593788428">
                                  <w:marLeft w:val="0"/>
                                  <w:marRight w:val="0"/>
                                  <w:marTop w:val="0"/>
                                  <w:marBottom w:val="0"/>
                                  <w:divBdr>
                                    <w:top w:val="single" w:sz="2" w:space="9" w:color="auto"/>
                                    <w:left w:val="single" w:sz="2" w:space="9" w:color="auto"/>
                                    <w:bottom w:val="single" w:sz="2" w:space="9" w:color="auto"/>
                                    <w:right w:val="single" w:sz="2" w:space="9" w:color="auto"/>
                                  </w:divBdr>
                                  <w:divsChild>
                                    <w:div w:id="727730362">
                                      <w:marLeft w:val="0"/>
                                      <w:marRight w:val="0"/>
                                      <w:marTop w:val="0"/>
                                      <w:marBottom w:val="0"/>
                                      <w:divBdr>
                                        <w:top w:val="none" w:sz="0" w:space="0" w:color="auto"/>
                                        <w:left w:val="none" w:sz="0" w:space="0" w:color="auto"/>
                                        <w:bottom w:val="none" w:sz="0" w:space="0" w:color="auto"/>
                                        <w:right w:val="none" w:sz="0" w:space="0" w:color="auto"/>
                                      </w:divBdr>
                                      <w:divsChild>
                                        <w:div w:id="6779312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6648">
          <w:marLeft w:val="0"/>
          <w:marRight w:val="0"/>
          <w:marTop w:val="0"/>
          <w:marBottom w:val="0"/>
          <w:divBdr>
            <w:top w:val="none" w:sz="0" w:space="0" w:color="auto"/>
            <w:left w:val="none" w:sz="0" w:space="0" w:color="auto"/>
            <w:bottom w:val="none" w:sz="0" w:space="0" w:color="auto"/>
            <w:right w:val="none" w:sz="0" w:space="0" w:color="auto"/>
          </w:divBdr>
          <w:divsChild>
            <w:div w:id="1130517669">
              <w:marLeft w:val="0"/>
              <w:marRight w:val="0"/>
              <w:marTop w:val="0"/>
              <w:marBottom w:val="0"/>
              <w:divBdr>
                <w:top w:val="none" w:sz="0" w:space="0" w:color="auto"/>
                <w:left w:val="none" w:sz="0" w:space="0" w:color="auto"/>
                <w:bottom w:val="none" w:sz="0" w:space="0" w:color="auto"/>
                <w:right w:val="none" w:sz="0" w:space="0" w:color="auto"/>
              </w:divBdr>
              <w:divsChild>
                <w:div w:id="1619528379">
                  <w:marLeft w:val="0"/>
                  <w:marRight w:val="0"/>
                  <w:marTop w:val="0"/>
                  <w:marBottom w:val="0"/>
                  <w:divBdr>
                    <w:top w:val="none" w:sz="0" w:space="0" w:color="auto"/>
                    <w:left w:val="none" w:sz="0" w:space="0" w:color="auto"/>
                    <w:bottom w:val="none" w:sz="0" w:space="0" w:color="auto"/>
                    <w:right w:val="none" w:sz="0" w:space="0" w:color="auto"/>
                  </w:divBdr>
                  <w:divsChild>
                    <w:div w:id="662705616">
                      <w:marLeft w:val="0"/>
                      <w:marRight w:val="0"/>
                      <w:marTop w:val="0"/>
                      <w:marBottom w:val="0"/>
                      <w:divBdr>
                        <w:top w:val="none" w:sz="0" w:space="0" w:color="auto"/>
                        <w:left w:val="none" w:sz="0" w:space="0" w:color="auto"/>
                        <w:bottom w:val="none" w:sz="0" w:space="0" w:color="auto"/>
                        <w:right w:val="none" w:sz="0" w:space="0" w:color="auto"/>
                      </w:divBdr>
                      <w:divsChild>
                        <w:div w:id="36247985">
                          <w:marLeft w:val="0"/>
                          <w:marRight w:val="0"/>
                          <w:marTop w:val="0"/>
                          <w:marBottom w:val="0"/>
                          <w:divBdr>
                            <w:top w:val="none" w:sz="0" w:space="0" w:color="auto"/>
                            <w:left w:val="none" w:sz="0" w:space="0" w:color="auto"/>
                            <w:bottom w:val="none" w:sz="0" w:space="0" w:color="auto"/>
                            <w:right w:val="none" w:sz="0" w:space="0" w:color="auto"/>
                          </w:divBdr>
                          <w:divsChild>
                            <w:div w:id="1204059559">
                              <w:marLeft w:val="0"/>
                              <w:marRight w:val="0"/>
                              <w:marTop w:val="0"/>
                              <w:marBottom w:val="0"/>
                              <w:divBdr>
                                <w:top w:val="none" w:sz="0" w:space="0" w:color="auto"/>
                                <w:left w:val="none" w:sz="0" w:space="0" w:color="auto"/>
                                <w:bottom w:val="none" w:sz="0" w:space="0" w:color="auto"/>
                                <w:right w:val="none" w:sz="0" w:space="0" w:color="auto"/>
                              </w:divBdr>
                              <w:divsChild>
                                <w:div w:id="4595913">
                                  <w:marLeft w:val="0"/>
                                  <w:marRight w:val="0"/>
                                  <w:marTop w:val="0"/>
                                  <w:marBottom w:val="0"/>
                                  <w:divBdr>
                                    <w:top w:val="none" w:sz="0" w:space="0" w:color="auto"/>
                                    <w:left w:val="none" w:sz="0" w:space="0" w:color="auto"/>
                                    <w:bottom w:val="none" w:sz="0" w:space="0" w:color="auto"/>
                                    <w:right w:val="none" w:sz="0" w:space="0" w:color="auto"/>
                                  </w:divBdr>
                                  <w:divsChild>
                                    <w:div w:id="1538854109">
                                      <w:marLeft w:val="0"/>
                                      <w:marRight w:val="0"/>
                                      <w:marTop w:val="0"/>
                                      <w:marBottom w:val="0"/>
                                      <w:divBdr>
                                        <w:top w:val="none" w:sz="0" w:space="0" w:color="auto"/>
                                        <w:left w:val="none" w:sz="0" w:space="0" w:color="auto"/>
                                        <w:bottom w:val="none" w:sz="0" w:space="0" w:color="auto"/>
                                        <w:right w:val="none" w:sz="0" w:space="0" w:color="auto"/>
                                      </w:divBdr>
                                      <w:divsChild>
                                        <w:div w:id="1156648156">
                                          <w:marLeft w:val="0"/>
                                          <w:marRight w:val="0"/>
                                          <w:marTop w:val="0"/>
                                          <w:marBottom w:val="0"/>
                                          <w:divBdr>
                                            <w:top w:val="none" w:sz="0" w:space="0" w:color="auto"/>
                                            <w:left w:val="none" w:sz="0" w:space="0" w:color="auto"/>
                                            <w:bottom w:val="none" w:sz="0" w:space="0" w:color="auto"/>
                                            <w:right w:val="none" w:sz="0" w:space="0" w:color="auto"/>
                                          </w:divBdr>
                                          <w:divsChild>
                                            <w:div w:id="2430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513">
                                      <w:marLeft w:val="0"/>
                                      <w:marRight w:val="0"/>
                                      <w:marTop w:val="0"/>
                                      <w:marBottom w:val="0"/>
                                      <w:divBdr>
                                        <w:top w:val="none" w:sz="0" w:space="0" w:color="auto"/>
                                        <w:left w:val="none" w:sz="0" w:space="0" w:color="auto"/>
                                        <w:bottom w:val="none" w:sz="0" w:space="0" w:color="auto"/>
                                        <w:right w:val="none" w:sz="0" w:space="0" w:color="auto"/>
                                      </w:divBdr>
                                      <w:divsChild>
                                        <w:div w:id="396558812">
                                          <w:marLeft w:val="0"/>
                                          <w:marRight w:val="0"/>
                                          <w:marTop w:val="0"/>
                                          <w:marBottom w:val="0"/>
                                          <w:divBdr>
                                            <w:top w:val="none" w:sz="0" w:space="0" w:color="auto"/>
                                            <w:left w:val="none" w:sz="0" w:space="0" w:color="auto"/>
                                            <w:bottom w:val="none" w:sz="0" w:space="0" w:color="auto"/>
                                            <w:right w:val="none" w:sz="0" w:space="0" w:color="auto"/>
                                          </w:divBdr>
                                          <w:divsChild>
                                            <w:div w:id="157356627">
                                              <w:marLeft w:val="0"/>
                                              <w:marRight w:val="0"/>
                                              <w:marTop w:val="0"/>
                                              <w:marBottom w:val="0"/>
                                              <w:divBdr>
                                                <w:top w:val="none" w:sz="0" w:space="0" w:color="auto"/>
                                                <w:left w:val="none" w:sz="0" w:space="0" w:color="auto"/>
                                                <w:bottom w:val="none" w:sz="0" w:space="0" w:color="auto"/>
                                                <w:right w:val="none" w:sz="0" w:space="0" w:color="auto"/>
                                              </w:divBdr>
                                              <w:divsChild>
                                                <w:div w:id="1083066033">
                                                  <w:marLeft w:val="0"/>
                                                  <w:marRight w:val="0"/>
                                                  <w:marTop w:val="0"/>
                                                  <w:marBottom w:val="0"/>
                                                  <w:divBdr>
                                                    <w:top w:val="none" w:sz="0" w:space="0" w:color="auto"/>
                                                    <w:left w:val="none" w:sz="0" w:space="0" w:color="auto"/>
                                                    <w:bottom w:val="none" w:sz="0" w:space="0" w:color="auto"/>
                                                    <w:right w:val="none" w:sz="0" w:space="0" w:color="auto"/>
                                                  </w:divBdr>
                                                  <w:divsChild>
                                                    <w:div w:id="2040154929">
                                                      <w:marLeft w:val="0"/>
                                                      <w:marRight w:val="0"/>
                                                      <w:marTop w:val="0"/>
                                                      <w:marBottom w:val="0"/>
                                                      <w:divBdr>
                                                        <w:top w:val="none" w:sz="0" w:space="0" w:color="auto"/>
                                                        <w:left w:val="none" w:sz="0" w:space="0" w:color="auto"/>
                                                        <w:bottom w:val="none" w:sz="0" w:space="0" w:color="auto"/>
                                                        <w:right w:val="none" w:sz="0" w:space="0" w:color="auto"/>
                                                      </w:divBdr>
                                                      <w:divsChild>
                                                        <w:div w:id="1836990662">
                                                          <w:marLeft w:val="0"/>
                                                          <w:marRight w:val="0"/>
                                                          <w:marTop w:val="0"/>
                                                          <w:marBottom w:val="0"/>
                                                          <w:divBdr>
                                                            <w:top w:val="none" w:sz="0" w:space="0" w:color="auto"/>
                                                            <w:left w:val="none" w:sz="0" w:space="0" w:color="auto"/>
                                                            <w:bottom w:val="none" w:sz="0" w:space="0" w:color="auto"/>
                                                            <w:right w:val="none" w:sz="0" w:space="0" w:color="auto"/>
                                                          </w:divBdr>
                                                          <w:divsChild>
                                                            <w:div w:id="1399398528">
                                                              <w:marLeft w:val="0"/>
                                                              <w:marRight w:val="0"/>
                                                              <w:marTop w:val="0"/>
                                                              <w:marBottom w:val="0"/>
                                                              <w:divBdr>
                                                                <w:top w:val="single" w:sz="24" w:space="0" w:color="auto"/>
                                                                <w:left w:val="single" w:sz="24" w:space="0" w:color="auto"/>
                                                                <w:bottom w:val="single" w:sz="24" w:space="0" w:color="auto"/>
                                                                <w:right w:val="single" w:sz="24" w:space="0" w:color="auto"/>
                                                              </w:divBdr>
                                                              <w:divsChild>
                                                                <w:div w:id="1398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199907">
                              <w:marLeft w:val="0"/>
                              <w:marRight w:val="0"/>
                              <w:marTop w:val="0"/>
                              <w:marBottom w:val="0"/>
                              <w:divBdr>
                                <w:top w:val="none" w:sz="0" w:space="0" w:color="auto"/>
                                <w:left w:val="none" w:sz="0" w:space="0" w:color="auto"/>
                                <w:bottom w:val="none" w:sz="0" w:space="0" w:color="auto"/>
                                <w:right w:val="none" w:sz="0" w:space="0" w:color="auto"/>
                              </w:divBdr>
                              <w:divsChild>
                                <w:div w:id="818113529">
                                  <w:marLeft w:val="0"/>
                                  <w:marRight w:val="0"/>
                                  <w:marTop w:val="0"/>
                                  <w:marBottom w:val="0"/>
                                  <w:divBdr>
                                    <w:top w:val="single" w:sz="2" w:space="9" w:color="auto"/>
                                    <w:left w:val="single" w:sz="2" w:space="9" w:color="auto"/>
                                    <w:bottom w:val="single" w:sz="2" w:space="9" w:color="auto"/>
                                    <w:right w:val="single" w:sz="2" w:space="9" w:color="auto"/>
                                  </w:divBdr>
                                  <w:divsChild>
                                    <w:div w:id="652757188">
                                      <w:marLeft w:val="0"/>
                                      <w:marRight w:val="0"/>
                                      <w:marTop w:val="0"/>
                                      <w:marBottom w:val="0"/>
                                      <w:divBdr>
                                        <w:top w:val="none" w:sz="0" w:space="0" w:color="auto"/>
                                        <w:left w:val="none" w:sz="0" w:space="0" w:color="auto"/>
                                        <w:bottom w:val="none" w:sz="0" w:space="0" w:color="auto"/>
                                        <w:right w:val="none" w:sz="0" w:space="0" w:color="auto"/>
                                      </w:divBdr>
                                      <w:divsChild>
                                        <w:div w:id="3540387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415539">
          <w:marLeft w:val="0"/>
          <w:marRight w:val="0"/>
          <w:marTop w:val="0"/>
          <w:marBottom w:val="0"/>
          <w:divBdr>
            <w:top w:val="none" w:sz="0" w:space="0" w:color="auto"/>
            <w:left w:val="none" w:sz="0" w:space="0" w:color="auto"/>
            <w:bottom w:val="none" w:sz="0" w:space="0" w:color="auto"/>
            <w:right w:val="none" w:sz="0" w:space="0" w:color="auto"/>
          </w:divBdr>
          <w:divsChild>
            <w:div w:id="632060788">
              <w:marLeft w:val="0"/>
              <w:marRight w:val="0"/>
              <w:marTop w:val="0"/>
              <w:marBottom w:val="0"/>
              <w:divBdr>
                <w:top w:val="none" w:sz="0" w:space="0" w:color="auto"/>
                <w:left w:val="none" w:sz="0" w:space="0" w:color="auto"/>
                <w:bottom w:val="none" w:sz="0" w:space="0" w:color="auto"/>
                <w:right w:val="none" w:sz="0" w:space="0" w:color="auto"/>
              </w:divBdr>
              <w:divsChild>
                <w:div w:id="879904223">
                  <w:marLeft w:val="0"/>
                  <w:marRight w:val="0"/>
                  <w:marTop w:val="0"/>
                  <w:marBottom w:val="0"/>
                  <w:divBdr>
                    <w:top w:val="none" w:sz="0" w:space="0" w:color="auto"/>
                    <w:left w:val="none" w:sz="0" w:space="0" w:color="auto"/>
                    <w:bottom w:val="none" w:sz="0" w:space="0" w:color="auto"/>
                    <w:right w:val="none" w:sz="0" w:space="0" w:color="auto"/>
                  </w:divBdr>
                  <w:divsChild>
                    <w:div w:id="488716036">
                      <w:marLeft w:val="0"/>
                      <w:marRight w:val="0"/>
                      <w:marTop w:val="0"/>
                      <w:marBottom w:val="0"/>
                      <w:divBdr>
                        <w:top w:val="none" w:sz="0" w:space="0" w:color="auto"/>
                        <w:left w:val="none" w:sz="0" w:space="0" w:color="auto"/>
                        <w:bottom w:val="none" w:sz="0" w:space="0" w:color="auto"/>
                        <w:right w:val="none" w:sz="0" w:space="0" w:color="auto"/>
                      </w:divBdr>
                      <w:divsChild>
                        <w:div w:id="276301752">
                          <w:marLeft w:val="0"/>
                          <w:marRight w:val="0"/>
                          <w:marTop w:val="0"/>
                          <w:marBottom w:val="0"/>
                          <w:divBdr>
                            <w:top w:val="none" w:sz="0" w:space="0" w:color="auto"/>
                            <w:left w:val="none" w:sz="0" w:space="0" w:color="auto"/>
                            <w:bottom w:val="none" w:sz="0" w:space="0" w:color="auto"/>
                            <w:right w:val="none" w:sz="0" w:space="0" w:color="auto"/>
                          </w:divBdr>
                          <w:divsChild>
                            <w:div w:id="733897598">
                              <w:marLeft w:val="0"/>
                              <w:marRight w:val="0"/>
                              <w:marTop w:val="0"/>
                              <w:marBottom w:val="0"/>
                              <w:divBdr>
                                <w:top w:val="none" w:sz="0" w:space="0" w:color="auto"/>
                                <w:left w:val="none" w:sz="0" w:space="0" w:color="auto"/>
                                <w:bottom w:val="none" w:sz="0" w:space="0" w:color="auto"/>
                                <w:right w:val="none" w:sz="0" w:space="0" w:color="auto"/>
                              </w:divBdr>
                              <w:divsChild>
                                <w:div w:id="345985187">
                                  <w:marLeft w:val="0"/>
                                  <w:marRight w:val="0"/>
                                  <w:marTop w:val="0"/>
                                  <w:marBottom w:val="0"/>
                                  <w:divBdr>
                                    <w:top w:val="none" w:sz="0" w:space="0" w:color="auto"/>
                                    <w:left w:val="none" w:sz="0" w:space="0" w:color="auto"/>
                                    <w:bottom w:val="none" w:sz="0" w:space="0" w:color="auto"/>
                                    <w:right w:val="none" w:sz="0" w:space="0" w:color="auto"/>
                                  </w:divBdr>
                                  <w:divsChild>
                                    <w:div w:id="270865045">
                                      <w:marLeft w:val="0"/>
                                      <w:marRight w:val="0"/>
                                      <w:marTop w:val="0"/>
                                      <w:marBottom w:val="0"/>
                                      <w:divBdr>
                                        <w:top w:val="none" w:sz="0" w:space="0" w:color="auto"/>
                                        <w:left w:val="none" w:sz="0" w:space="0" w:color="auto"/>
                                        <w:bottom w:val="none" w:sz="0" w:space="0" w:color="auto"/>
                                        <w:right w:val="none" w:sz="0" w:space="0" w:color="auto"/>
                                      </w:divBdr>
                                      <w:divsChild>
                                        <w:div w:id="656304836">
                                          <w:marLeft w:val="0"/>
                                          <w:marRight w:val="0"/>
                                          <w:marTop w:val="0"/>
                                          <w:marBottom w:val="0"/>
                                          <w:divBdr>
                                            <w:top w:val="none" w:sz="0" w:space="0" w:color="auto"/>
                                            <w:left w:val="none" w:sz="0" w:space="0" w:color="auto"/>
                                            <w:bottom w:val="none" w:sz="0" w:space="0" w:color="auto"/>
                                            <w:right w:val="none" w:sz="0" w:space="0" w:color="auto"/>
                                          </w:divBdr>
                                          <w:divsChild>
                                            <w:div w:id="965238231">
                                              <w:marLeft w:val="0"/>
                                              <w:marRight w:val="0"/>
                                              <w:marTop w:val="0"/>
                                              <w:marBottom w:val="0"/>
                                              <w:divBdr>
                                                <w:top w:val="none" w:sz="0" w:space="0" w:color="auto"/>
                                                <w:left w:val="none" w:sz="0" w:space="0" w:color="auto"/>
                                                <w:bottom w:val="none" w:sz="0" w:space="0" w:color="auto"/>
                                                <w:right w:val="none" w:sz="0" w:space="0" w:color="auto"/>
                                              </w:divBdr>
                                              <w:divsChild>
                                                <w:div w:id="559436710">
                                                  <w:marLeft w:val="0"/>
                                                  <w:marRight w:val="0"/>
                                                  <w:marTop w:val="0"/>
                                                  <w:marBottom w:val="0"/>
                                                  <w:divBdr>
                                                    <w:top w:val="none" w:sz="0" w:space="0" w:color="auto"/>
                                                    <w:left w:val="none" w:sz="0" w:space="0" w:color="auto"/>
                                                    <w:bottom w:val="none" w:sz="0" w:space="0" w:color="auto"/>
                                                    <w:right w:val="none" w:sz="0" w:space="0" w:color="auto"/>
                                                  </w:divBdr>
                                                  <w:divsChild>
                                                    <w:div w:id="13724154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46798504">
                                      <w:marLeft w:val="0"/>
                                      <w:marRight w:val="0"/>
                                      <w:marTop w:val="0"/>
                                      <w:marBottom w:val="0"/>
                                      <w:divBdr>
                                        <w:top w:val="none" w:sz="0" w:space="0" w:color="auto"/>
                                        <w:left w:val="none" w:sz="0" w:space="0" w:color="auto"/>
                                        <w:bottom w:val="none" w:sz="0" w:space="0" w:color="auto"/>
                                        <w:right w:val="none" w:sz="0" w:space="0" w:color="auto"/>
                                      </w:divBdr>
                                      <w:divsChild>
                                        <w:div w:id="1332903254">
                                          <w:marLeft w:val="0"/>
                                          <w:marRight w:val="0"/>
                                          <w:marTop w:val="0"/>
                                          <w:marBottom w:val="0"/>
                                          <w:divBdr>
                                            <w:top w:val="none" w:sz="0" w:space="0" w:color="auto"/>
                                            <w:left w:val="none" w:sz="0" w:space="0" w:color="auto"/>
                                            <w:bottom w:val="none" w:sz="0" w:space="0" w:color="auto"/>
                                            <w:right w:val="none" w:sz="0" w:space="0" w:color="auto"/>
                                          </w:divBdr>
                                          <w:divsChild>
                                            <w:div w:id="1433431390">
                                              <w:marLeft w:val="0"/>
                                              <w:marRight w:val="0"/>
                                              <w:marTop w:val="0"/>
                                              <w:marBottom w:val="0"/>
                                              <w:divBdr>
                                                <w:top w:val="none" w:sz="0" w:space="0" w:color="auto"/>
                                                <w:left w:val="none" w:sz="0" w:space="0" w:color="auto"/>
                                                <w:bottom w:val="none" w:sz="0" w:space="0" w:color="auto"/>
                                                <w:right w:val="none" w:sz="0" w:space="0" w:color="auto"/>
                                              </w:divBdr>
                                              <w:divsChild>
                                                <w:div w:id="1185364741">
                                                  <w:marLeft w:val="0"/>
                                                  <w:marRight w:val="0"/>
                                                  <w:marTop w:val="0"/>
                                                  <w:marBottom w:val="0"/>
                                                  <w:divBdr>
                                                    <w:top w:val="none" w:sz="0" w:space="0" w:color="auto"/>
                                                    <w:left w:val="none" w:sz="0" w:space="0" w:color="auto"/>
                                                    <w:bottom w:val="none" w:sz="0" w:space="0" w:color="auto"/>
                                                    <w:right w:val="none" w:sz="0" w:space="0" w:color="auto"/>
                                                  </w:divBdr>
                                                  <w:divsChild>
                                                    <w:div w:id="491719506">
                                                      <w:marLeft w:val="0"/>
                                                      <w:marRight w:val="0"/>
                                                      <w:marTop w:val="0"/>
                                                      <w:marBottom w:val="0"/>
                                                      <w:divBdr>
                                                        <w:top w:val="none" w:sz="0" w:space="0" w:color="auto"/>
                                                        <w:left w:val="none" w:sz="0" w:space="0" w:color="auto"/>
                                                        <w:bottom w:val="none" w:sz="0" w:space="0" w:color="auto"/>
                                                        <w:right w:val="none" w:sz="0" w:space="0" w:color="auto"/>
                                                      </w:divBdr>
                                                      <w:divsChild>
                                                        <w:div w:id="20852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06888">
                                          <w:marLeft w:val="0"/>
                                          <w:marRight w:val="0"/>
                                          <w:marTop w:val="0"/>
                                          <w:marBottom w:val="0"/>
                                          <w:divBdr>
                                            <w:top w:val="none" w:sz="0" w:space="0" w:color="auto"/>
                                            <w:left w:val="none" w:sz="0" w:space="0" w:color="auto"/>
                                            <w:bottom w:val="none" w:sz="0" w:space="0" w:color="auto"/>
                                            <w:right w:val="none" w:sz="0" w:space="0" w:color="auto"/>
                                          </w:divBdr>
                                          <w:divsChild>
                                            <w:div w:id="1809086690">
                                              <w:marLeft w:val="0"/>
                                              <w:marRight w:val="0"/>
                                              <w:marTop w:val="0"/>
                                              <w:marBottom w:val="0"/>
                                              <w:divBdr>
                                                <w:top w:val="none" w:sz="0" w:space="0" w:color="auto"/>
                                                <w:left w:val="none" w:sz="0" w:space="0" w:color="auto"/>
                                                <w:bottom w:val="none" w:sz="0" w:space="0" w:color="auto"/>
                                                <w:right w:val="none" w:sz="0" w:space="0" w:color="auto"/>
                                              </w:divBdr>
                                              <w:divsChild>
                                                <w:div w:id="1002658865">
                                                  <w:marLeft w:val="0"/>
                                                  <w:marRight w:val="0"/>
                                                  <w:marTop w:val="0"/>
                                                  <w:marBottom w:val="0"/>
                                                  <w:divBdr>
                                                    <w:top w:val="none" w:sz="0" w:space="0" w:color="auto"/>
                                                    <w:left w:val="none" w:sz="0" w:space="0" w:color="auto"/>
                                                    <w:bottom w:val="none" w:sz="0" w:space="0" w:color="auto"/>
                                                    <w:right w:val="none" w:sz="0" w:space="0" w:color="auto"/>
                                                  </w:divBdr>
                                                  <w:divsChild>
                                                    <w:div w:id="1663388215">
                                                      <w:marLeft w:val="0"/>
                                                      <w:marRight w:val="0"/>
                                                      <w:marTop w:val="0"/>
                                                      <w:marBottom w:val="0"/>
                                                      <w:divBdr>
                                                        <w:top w:val="none" w:sz="0" w:space="0" w:color="auto"/>
                                                        <w:left w:val="none" w:sz="0" w:space="0" w:color="auto"/>
                                                        <w:bottom w:val="none" w:sz="0" w:space="0" w:color="auto"/>
                                                        <w:right w:val="none" w:sz="0" w:space="0" w:color="auto"/>
                                                      </w:divBdr>
                                                      <w:divsChild>
                                                        <w:div w:id="1297447103">
                                                          <w:marLeft w:val="0"/>
                                                          <w:marRight w:val="0"/>
                                                          <w:marTop w:val="0"/>
                                                          <w:marBottom w:val="0"/>
                                                          <w:divBdr>
                                                            <w:top w:val="none" w:sz="0" w:space="0" w:color="auto"/>
                                                            <w:left w:val="none" w:sz="0" w:space="0" w:color="auto"/>
                                                            <w:bottom w:val="none" w:sz="0" w:space="0" w:color="auto"/>
                                                            <w:right w:val="none" w:sz="0" w:space="0" w:color="auto"/>
                                                          </w:divBdr>
                                                          <w:divsChild>
                                                            <w:div w:id="1928725843">
                                                              <w:marLeft w:val="0"/>
                                                              <w:marRight w:val="0"/>
                                                              <w:marTop w:val="0"/>
                                                              <w:marBottom w:val="0"/>
                                                              <w:divBdr>
                                                                <w:top w:val="single" w:sz="24" w:space="0" w:color="auto"/>
                                                                <w:left w:val="single" w:sz="24" w:space="0" w:color="auto"/>
                                                                <w:bottom w:val="single" w:sz="24" w:space="0" w:color="auto"/>
                                                                <w:right w:val="single" w:sz="24" w:space="0" w:color="auto"/>
                                                              </w:divBdr>
                                                              <w:divsChild>
                                                                <w:div w:id="18876345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42995">
                                      <w:marLeft w:val="0"/>
                                      <w:marRight w:val="0"/>
                                      <w:marTop w:val="0"/>
                                      <w:marBottom w:val="0"/>
                                      <w:divBdr>
                                        <w:top w:val="none" w:sz="0" w:space="0" w:color="auto"/>
                                        <w:left w:val="none" w:sz="0" w:space="0" w:color="auto"/>
                                        <w:bottom w:val="none" w:sz="0" w:space="0" w:color="auto"/>
                                        <w:right w:val="none" w:sz="0" w:space="0" w:color="auto"/>
                                      </w:divBdr>
                                      <w:divsChild>
                                        <w:div w:id="1434324713">
                                          <w:marLeft w:val="0"/>
                                          <w:marRight w:val="27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016996">
      <w:bodyDiv w:val="1"/>
      <w:marLeft w:val="0"/>
      <w:marRight w:val="0"/>
      <w:marTop w:val="0"/>
      <w:marBottom w:val="0"/>
      <w:divBdr>
        <w:top w:val="none" w:sz="0" w:space="0" w:color="auto"/>
        <w:left w:val="none" w:sz="0" w:space="0" w:color="auto"/>
        <w:bottom w:val="none" w:sz="0" w:space="0" w:color="auto"/>
        <w:right w:val="none" w:sz="0" w:space="0" w:color="auto"/>
      </w:divBdr>
    </w:div>
    <w:div w:id="677778533">
      <w:bodyDiv w:val="1"/>
      <w:marLeft w:val="0"/>
      <w:marRight w:val="0"/>
      <w:marTop w:val="0"/>
      <w:marBottom w:val="0"/>
      <w:divBdr>
        <w:top w:val="none" w:sz="0" w:space="0" w:color="auto"/>
        <w:left w:val="none" w:sz="0" w:space="0" w:color="auto"/>
        <w:bottom w:val="none" w:sz="0" w:space="0" w:color="auto"/>
        <w:right w:val="none" w:sz="0" w:space="0" w:color="auto"/>
      </w:divBdr>
    </w:div>
    <w:div w:id="781265863">
      <w:bodyDiv w:val="1"/>
      <w:marLeft w:val="0"/>
      <w:marRight w:val="0"/>
      <w:marTop w:val="0"/>
      <w:marBottom w:val="0"/>
      <w:divBdr>
        <w:top w:val="none" w:sz="0" w:space="0" w:color="auto"/>
        <w:left w:val="none" w:sz="0" w:space="0" w:color="auto"/>
        <w:bottom w:val="none" w:sz="0" w:space="0" w:color="auto"/>
        <w:right w:val="none" w:sz="0" w:space="0" w:color="auto"/>
      </w:divBdr>
    </w:div>
    <w:div w:id="849177711">
      <w:bodyDiv w:val="1"/>
      <w:marLeft w:val="0"/>
      <w:marRight w:val="0"/>
      <w:marTop w:val="0"/>
      <w:marBottom w:val="0"/>
      <w:divBdr>
        <w:top w:val="none" w:sz="0" w:space="0" w:color="auto"/>
        <w:left w:val="none" w:sz="0" w:space="0" w:color="auto"/>
        <w:bottom w:val="none" w:sz="0" w:space="0" w:color="auto"/>
        <w:right w:val="none" w:sz="0" w:space="0" w:color="auto"/>
      </w:divBdr>
    </w:div>
    <w:div w:id="862204385">
      <w:bodyDiv w:val="1"/>
      <w:marLeft w:val="0"/>
      <w:marRight w:val="0"/>
      <w:marTop w:val="0"/>
      <w:marBottom w:val="0"/>
      <w:divBdr>
        <w:top w:val="none" w:sz="0" w:space="0" w:color="auto"/>
        <w:left w:val="none" w:sz="0" w:space="0" w:color="auto"/>
        <w:bottom w:val="none" w:sz="0" w:space="0" w:color="auto"/>
        <w:right w:val="none" w:sz="0" w:space="0" w:color="auto"/>
      </w:divBdr>
      <w:divsChild>
        <w:div w:id="921378638">
          <w:marLeft w:val="0"/>
          <w:marRight w:val="0"/>
          <w:marTop w:val="0"/>
          <w:marBottom w:val="0"/>
          <w:divBdr>
            <w:top w:val="none" w:sz="0" w:space="0" w:color="auto"/>
            <w:left w:val="none" w:sz="0" w:space="0" w:color="auto"/>
            <w:bottom w:val="none" w:sz="0" w:space="0" w:color="auto"/>
            <w:right w:val="none" w:sz="0" w:space="0" w:color="auto"/>
          </w:divBdr>
        </w:div>
        <w:div w:id="2050298636">
          <w:marLeft w:val="0"/>
          <w:marRight w:val="0"/>
          <w:marTop w:val="0"/>
          <w:marBottom w:val="0"/>
          <w:divBdr>
            <w:top w:val="none" w:sz="0" w:space="0" w:color="auto"/>
            <w:left w:val="none" w:sz="0" w:space="0" w:color="auto"/>
            <w:bottom w:val="none" w:sz="0" w:space="0" w:color="auto"/>
            <w:right w:val="none" w:sz="0" w:space="0" w:color="auto"/>
          </w:divBdr>
        </w:div>
        <w:div w:id="1062408409">
          <w:marLeft w:val="0"/>
          <w:marRight w:val="0"/>
          <w:marTop w:val="0"/>
          <w:marBottom w:val="0"/>
          <w:divBdr>
            <w:top w:val="none" w:sz="0" w:space="0" w:color="auto"/>
            <w:left w:val="none" w:sz="0" w:space="0" w:color="auto"/>
            <w:bottom w:val="none" w:sz="0" w:space="0" w:color="auto"/>
            <w:right w:val="none" w:sz="0" w:space="0" w:color="auto"/>
          </w:divBdr>
        </w:div>
        <w:div w:id="1457525040">
          <w:marLeft w:val="0"/>
          <w:marRight w:val="0"/>
          <w:marTop w:val="0"/>
          <w:marBottom w:val="0"/>
          <w:divBdr>
            <w:top w:val="none" w:sz="0" w:space="0" w:color="auto"/>
            <w:left w:val="none" w:sz="0" w:space="0" w:color="auto"/>
            <w:bottom w:val="none" w:sz="0" w:space="0" w:color="auto"/>
            <w:right w:val="none" w:sz="0" w:space="0" w:color="auto"/>
          </w:divBdr>
        </w:div>
        <w:div w:id="2000188775">
          <w:marLeft w:val="0"/>
          <w:marRight w:val="0"/>
          <w:marTop w:val="0"/>
          <w:marBottom w:val="0"/>
          <w:divBdr>
            <w:top w:val="none" w:sz="0" w:space="0" w:color="auto"/>
            <w:left w:val="none" w:sz="0" w:space="0" w:color="auto"/>
            <w:bottom w:val="none" w:sz="0" w:space="0" w:color="auto"/>
            <w:right w:val="none" w:sz="0" w:space="0" w:color="auto"/>
          </w:divBdr>
        </w:div>
        <w:div w:id="682322699">
          <w:marLeft w:val="0"/>
          <w:marRight w:val="0"/>
          <w:marTop w:val="0"/>
          <w:marBottom w:val="0"/>
          <w:divBdr>
            <w:top w:val="none" w:sz="0" w:space="0" w:color="auto"/>
            <w:left w:val="none" w:sz="0" w:space="0" w:color="auto"/>
            <w:bottom w:val="none" w:sz="0" w:space="0" w:color="auto"/>
            <w:right w:val="none" w:sz="0" w:space="0" w:color="auto"/>
          </w:divBdr>
        </w:div>
      </w:divsChild>
    </w:div>
    <w:div w:id="972247532">
      <w:bodyDiv w:val="1"/>
      <w:marLeft w:val="0"/>
      <w:marRight w:val="0"/>
      <w:marTop w:val="0"/>
      <w:marBottom w:val="0"/>
      <w:divBdr>
        <w:top w:val="none" w:sz="0" w:space="0" w:color="auto"/>
        <w:left w:val="none" w:sz="0" w:space="0" w:color="auto"/>
        <w:bottom w:val="none" w:sz="0" w:space="0" w:color="auto"/>
        <w:right w:val="none" w:sz="0" w:space="0" w:color="auto"/>
      </w:divBdr>
    </w:div>
    <w:div w:id="980115352">
      <w:bodyDiv w:val="1"/>
      <w:marLeft w:val="0"/>
      <w:marRight w:val="0"/>
      <w:marTop w:val="0"/>
      <w:marBottom w:val="0"/>
      <w:divBdr>
        <w:top w:val="none" w:sz="0" w:space="0" w:color="auto"/>
        <w:left w:val="none" w:sz="0" w:space="0" w:color="auto"/>
        <w:bottom w:val="none" w:sz="0" w:space="0" w:color="auto"/>
        <w:right w:val="none" w:sz="0" w:space="0" w:color="auto"/>
      </w:divBdr>
      <w:divsChild>
        <w:div w:id="89398064">
          <w:marLeft w:val="0"/>
          <w:marRight w:val="0"/>
          <w:marTop w:val="0"/>
          <w:marBottom w:val="0"/>
          <w:divBdr>
            <w:top w:val="none" w:sz="0" w:space="0" w:color="auto"/>
            <w:left w:val="none" w:sz="0" w:space="0" w:color="auto"/>
            <w:bottom w:val="none" w:sz="0" w:space="0" w:color="auto"/>
            <w:right w:val="none" w:sz="0" w:space="0" w:color="auto"/>
          </w:divBdr>
        </w:div>
      </w:divsChild>
    </w:div>
    <w:div w:id="1000741573">
      <w:bodyDiv w:val="1"/>
      <w:marLeft w:val="0"/>
      <w:marRight w:val="0"/>
      <w:marTop w:val="0"/>
      <w:marBottom w:val="0"/>
      <w:divBdr>
        <w:top w:val="none" w:sz="0" w:space="0" w:color="auto"/>
        <w:left w:val="none" w:sz="0" w:space="0" w:color="auto"/>
        <w:bottom w:val="none" w:sz="0" w:space="0" w:color="auto"/>
        <w:right w:val="none" w:sz="0" w:space="0" w:color="auto"/>
      </w:divBdr>
    </w:div>
    <w:div w:id="1027100455">
      <w:bodyDiv w:val="1"/>
      <w:marLeft w:val="0"/>
      <w:marRight w:val="0"/>
      <w:marTop w:val="0"/>
      <w:marBottom w:val="0"/>
      <w:divBdr>
        <w:top w:val="none" w:sz="0" w:space="0" w:color="auto"/>
        <w:left w:val="none" w:sz="0" w:space="0" w:color="auto"/>
        <w:bottom w:val="none" w:sz="0" w:space="0" w:color="auto"/>
        <w:right w:val="none" w:sz="0" w:space="0" w:color="auto"/>
      </w:divBdr>
    </w:div>
    <w:div w:id="1188640886">
      <w:bodyDiv w:val="1"/>
      <w:marLeft w:val="0"/>
      <w:marRight w:val="0"/>
      <w:marTop w:val="0"/>
      <w:marBottom w:val="0"/>
      <w:divBdr>
        <w:top w:val="none" w:sz="0" w:space="0" w:color="auto"/>
        <w:left w:val="none" w:sz="0" w:space="0" w:color="auto"/>
        <w:bottom w:val="none" w:sz="0" w:space="0" w:color="auto"/>
        <w:right w:val="none" w:sz="0" w:space="0" w:color="auto"/>
      </w:divBdr>
    </w:div>
    <w:div w:id="1239288565">
      <w:bodyDiv w:val="1"/>
      <w:marLeft w:val="0"/>
      <w:marRight w:val="0"/>
      <w:marTop w:val="0"/>
      <w:marBottom w:val="0"/>
      <w:divBdr>
        <w:top w:val="none" w:sz="0" w:space="0" w:color="auto"/>
        <w:left w:val="none" w:sz="0" w:space="0" w:color="auto"/>
        <w:bottom w:val="none" w:sz="0" w:space="0" w:color="auto"/>
        <w:right w:val="none" w:sz="0" w:space="0" w:color="auto"/>
      </w:divBdr>
    </w:div>
    <w:div w:id="1556627911">
      <w:bodyDiv w:val="1"/>
      <w:marLeft w:val="0"/>
      <w:marRight w:val="0"/>
      <w:marTop w:val="0"/>
      <w:marBottom w:val="0"/>
      <w:divBdr>
        <w:top w:val="none" w:sz="0" w:space="0" w:color="auto"/>
        <w:left w:val="none" w:sz="0" w:space="0" w:color="auto"/>
        <w:bottom w:val="none" w:sz="0" w:space="0" w:color="auto"/>
        <w:right w:val="none" w:sz="0" w:space="0" w:color="auto"/>
      </w:divBdr>
    </w:div>
    <w:div w:id="1650161787">
      <w:bodyDiv w:val="1"/>
      <w:marLeft w:val="0"/>
      <w:marRight w:val="0"/>
      <w:marTop w:val="0"/>
      <w:marBottom w:val="0"/>
      <w:divBdr>
        <w:top w:val="none" w:sz="0" w:space="0" w:color="auto"/>
        <w:left w:val="none" w:sz="0" w:space="0" w:color="auto"/>
        <w:bottom w:val="none" w:sz="0" w:space="0" w:color="auto"/>
        <w:right w:val="none" w:sz="0" w:space="0" w:color="auto"/>
      </w:divBdr>
    </w:div>
    <w:div w:id="1782721531">
      <w:bodyDiv w:val="1"/>
      <w:marLeft w:val="0"/>
      <w:marRight w:val="0"/>
      <w:marTop w:val="0"/>
      <w:marBottom w:val="0"/>
      <w:divBdr>
        <w:top w:val="none" w:sz="0" w:space="0" w:color="auto"/>
        <w:left w:val="none" w:sz="0" w:space="0" w:color="auto"/>
        <w:bottom w:val="none" w:sz="0" w:space="0" w:color="auto"/>
        <w:right w:val="none" w:sz="0" w:space="0" w:color="auto"/>
      </w:divBdr>
    </w:div>
    <w:div w:id="199814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0A59-BFDD-47E5-B711-20C44267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3987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Berezuk</dc:creator>
  <cp:lastModifiedBy>Berezuk, Kimberlee D CIV (USA)</cp:lastModifiedBy>
  <cp:revision>11</cp:revision>
  <cp:lastPrinted>2024-10-23T15:53:00Z</cp:lastPrinted>
  <dcterms:created xsi:type="dcterms:W3CDTF">2024-10-30T13:15:00Z</dcterms:created>
  <dcterms:modified xsi:type="dcterms:W3CDTF">2024-10-30T13:27:00Z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LastSaved">
    <vt:filetime>2024-10-01T00:00:00Z</vt:filetime>
  </property>
  <property fmtid="{D5CDD505-2E9C-101B-9397-08002B2CF9AE}" pid="4" name="Producer">
    <vt:lpwstr>cairo 1.16.0 (https://cairographics.org)</vt:lpwstr>
  </property>
</Properties>
</file>